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word/header3.xml" ContentType="application/vnd.openxmlformats-officedocument.wordprocessingml.head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footer3.xml" ContentType="application/vnd.openxmlformats-officedocument.wordprocessingml.foot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2DE3" w:rsidRDefault="002D3831" w:rsidP="00B22ADC">
      <w:pPr>
        <w:jc w:val="center"/>
        <w:rPr>
          <w:rFonts w:ascii="Calibri" w:hAnsi="Calibri"/>
          <w:b/>
          <w:sz w:val="28"/>
          <w:lang w:val="nl-NL"/>
        </w:rPr>
      </w:pPr>
      <w:r w:rsidRPr="002D3831">
        <w:rPr>
          <w:rFonts w:ascii="Calibri" w:hAnsi="Calibri"/>
          <w:b/>
          <w:sz w:val="28"/>
          <w:lang w:val="nl-NL"/>
        </w:rPr>
        <w:t>Inhoudsopgave</w:t>
      </w:r>
    </w:p>
    <w:p w:rsidR="002D3831" w:rsidRPr="002D3831" w:rsidRDefault="002D3831" w:rsidP="00B22ADC">
      <w:pPr>
        <w:jc w:val="center"/>
        <w:rPr>
          <w:rFonts w:ascii="Calibri" w:hAnsi="Calibri"/>
          <w:b/>
          <w:sz w:val="28"/>
          <w:lang w:val="nl-NL"/>
        </w:rPr>
      </w:pPr>
    </w:p>
    <w:p w:rsidR="002D3831" w:rsidRDefault="002D3831" w:rsidP="00B22ADC">
      <w:pPr>
        <w:rPr>
          <w:rFonts w:ascii="Calibri" w:hAnsi="Calibri"/>
          <w:b/>
          <w:lang w:val="nl-NL"/>
        </w:rPr>
      </w:pPr>
    </w:p>
    <w:p w:rsidR="00B22ADC" w:rsidRDefault="002D3831" w:rsidP="00B22ADC">
      <w:pPr>
        <w:tabs>
          <w:tab w:val="left" w:pos="5529"/>
          <w:tab w:val="left" w:pos="6663"/>
        </w:tabs>
        <w:rPr>
          <w:rFonts w:ascii="Calibri" w:hAnsi="Calibri"/>
          <w:lang w:val="nl-NL"/>
        </w:rPr>
      </w:pPr>
      <w:r w:rsidRPr="002D3831">
        <w:rPr>
          <w:rFonts w:ascii="Calibri" w:hAnsi="Calibri"/>
          <w:lang w:val="nl-NL"/>
        </w:rPr>
        <w:t>1. Inlei</w:t>
      </w:r>
      <w:r>
        <w:rPr>
          <w:rFonts w:ascii="Calibri" w:hAnsi="Calibri"/>
          <w:lang w:val="nl-NL"/>
        </w:rPr>
        <w:t>ding en verantwoording</w:t>
      </w:r>
      <w:r>
        <w:rPr>
          <w:rFonts w:ascii="Calibri" w:hAnsi="Calibri"/>
          <w:lang w:val="nl-NL"/>
        </w:rPr>
        <w:tab/>
        <w:t xml:space="preserve">pagina </w:t>
      </w:r>
      <w:r>
        <w:rPr>
          <w:rFonts w:ascii="Calibri" w:hAnsi="Calibri"/>
          <w:lang w:val="nl-NL"/>
        </w:rPr>
        <w:tab/>
        <w:t>2</w:t>
      </w:r>
    </w:p>
    <w:p w:rsidR="002D3831" w:rsidRPr="002D3831" w:rsidRDefault="002D3831" w:rsidP="00B22ADC">
      <w:pPr>
        <w:tabs>
          <w:tab w:val="left" w:pos="5529"/>
          <w:tab w:val="left" w:pos="6663"/>
        </w:tabs>
        <w:rPr>
          <w:rFonts w:ascii="Calibri" w:hAnsi="Calibri"/>
          <w:lang w:val="nl-NL"/>
        </w:rPr>
      </w:pPr>
    </w:p>
    <w:p w:rsidR="00B22ADC" w:rsidRDefault="002D3831" w:rsidP="00B22ADC">
      <w:pPr>
        <w:tabs>
          <w:tab w:val="left" w:pos="5529"/>
          <w:tab w:val="left" w:pos="6663"/>
        </w:tabs>
        <w:rPr>
          <w:rFonts w:ascii="Calibri" w:hAnsi="Calibri"/>
          <w:lang w:val="nl-NL"/>
        </w:rPr>
      </w:pPr>
      <w:r>
        <w:rPr>
          <w:rFonts w:ascii="Calibri" w:hAnsi="Calibri"/>
          <w:lang w:val="nl-NL"/>
        </w:rPr>
        <w:t>2. Cursusinhoud</w:t>
      </w:r>
      <w:r>
        <w:rPr>
          <w:rFonts w:ascii="Calibri" w:hAnsi="Calibri"/>
          <w:lang w:val="nl-NL"/>
        </w:rPr>
        <w:tab/>
        <w:t>pagina</w:t>
      </w:r>
      <w:r>
        <w:rPr>
          <w:rFonts w:ascii="Calibri" w:hAnsi="Calibri"/>
          <w:lang w:val="nl-NL"/>
        </w:rPr>
        <w:tab/>
        <w:t>2</w:t>
      </w:r>
    </w:p>
    <w:p w:rsidR="002D3831" w:rsidRDefault="002D3831" w:rsidP="00B22ADC">
      <w:pPr>
        <w:tabs>
          <w:tab w:val="left" w:pos="5529"/>
          <w:tab w:val="left" w:pos="6663"/>
        </w:tabs>
        <w:rPr>
          <w:rFonts w:ascii="Calibri" w:hAnsi="Calibri"/>
          <w:lang w:val="nl-NL"/>
        </w:rPr>
      </w:pPr>
      <w:r>
        <w:rPr>
          <w:rFonts w:ascii="Calibri" w:hAnsi="Calibri"/>
          <w:lang w:val="nl-NL"/>
        </w:rPr>
        <w:tab/>
      </w:r>
    </w:p>
    <w:p w:rsidR="00282DE3" w:rsidRDefault="002D3831" w:rsidP="00B22ADC">
      <w:pPr>
        <w:tabs>
          <w:tab w:val="left" w:pos="5529"/>
          <w:tab w:val="left" w:pos="6663"/>
        </w:tabs>
        <w:rPr>
          <w:rFonts w:ascii="Calibri" w:hAnsi="Calibri"/>
          <w:lang w:val="nl-NL"/>
        </w:rPr>
      </w:pPr>
      <w:r>
        <w:rPr>
          <w:rFonts w:ascii="Calibri" w:hAnsi="Calibri"/>
          <w:lang w:val="nl-NL"/>
        </w:rPr>
        <w:t>3. Beginvereisten</w:t>
      </w:r>
      <w:r>
        <w:rPr>
          <w:rFonts w:ascii="Calibri" w:hAnsi="Calibri"/>
          <w:lang w:val="nl-NL"/>
        </w:rPr>
        <w:tab/>
        <w:t xml:space="preserve">pagina </w:t>
      </w:r>
      <w:r>
        <w:rPr>
          <w:rFonts w:ascii="Calibri" w:hAnsi="Calibri"/>
          <w:lang w:val="nl-NL"/>
        </w:rPr>
        <w:tab/>
        <w:t>3</w:t>
      </w:r>
      <w:r>
        <w:rPr>
          <w:rFonts w:ascii="Calibri" w:hAnsi="Calibri"/>
          <w:lang w:val="nl-NL"/>
        </w:rPr>
        <w:tab/>
      </w:r>
      <w:r>
        <w:rPr>
          <w:rFonts w:ascii="Calibri" w:hAnsi="Calibri"/>
          <w:lang w:val="nl-NL"/>
        </w:rPr>
        <w:tab/>
      </w:r>
    </w:p>
    <w:p w:rsidR="00282DE3" w:rsidRDefault="00282DE3" w:rsidP="00B22ADC">
      <w:pPr>
        <w:tabs>
          <w:tab w:val="left" w:pos="5529"/>
          <w:tab w:val="left" w:pos="6663"/>
        </w:tabs>
        <w:rPr>
          <w:rFonts w:ascii="Calibri" w:hAnsi="Calibri"/>
          <w:lang w:val="nl-NL"/>
        </w:rPr>
      </w:pPr>
    </w:p>
    <w:p w:rsidR="00282DE3" w:rsidRDefault="00282DE3" w:rsidP="00B22ADC">
      <w:pPr>
        <w:tabs>
          <w:tab w:val="left" w:pos="5529"/>
          <w:tab w:val="left" w:pos="6663"/>
        </w:tabs>
        <w:rPr>
          <w:rFonts w:ascii="Calibri" w:hAnsi="Calibri"/>
          <w:lang w:val="nl-NL"/>
        </w:rPr>
      </w:pPr>
      <w:r>
        <w:rPr>
          <w:rFonts w:ascii="Calibri" w:hAnsi="Calibri"/>
          <w:lang w:val="nl-NL"/>
        </w:rPr>
        <w:t>4. Beoordelingswijze</w:t>
      </w:r>
      <w:r>
        <w:rPr>
          <w:rFonts w:ascii="Calibri" w:hAnsi="Calibri"/>
          <w:lang w:val="nl-NL"/>
        </w:rPr>
        <w:tab/>
        <w:t>pagina</w:t>
      </w:r>
      <w:r>
        <w:rPr>
          <w:rFonts w:ascii="Calibri" w:hAnsi="Calibri"/>
          <w:lang w:val="nl-NL"/>
        </w:rPr>
        <w:tab/>
        <w:t>3</w:t>
      </w:r>
    </w:p>
    <w:p w:rsidR="00282DE3" w:rsidRDefault="00282DE3" w:rsidP="00B22ADC">
      <w:pPr>
        <w:tabs>
          <w:tab w:val="left" w:pos="5529"/>
          <w:tab w:val="left" w:pos="6663"/>
        </w:tabs>
        <w:rPr>
          <w:rFonts w:ascii="Calibri" w:hAnsi="Calibri"/>
          <w:lang w:val="nl-NL"/>
        </w:rPr>
      </w:pPr>
    </w:p>
    <w:p w:rsidR="00EE2BE1" w:rsidRDefault="00282DE3" w:rsidP="00B22ADC">
      <w:pPr>
        <w:tabs>
          <w:tab w:val="left" w:pos="5529"/>
          <w:tab w:val="left" w:pos="6663"/>
        </w:tabs>
        <w:rPr>
          <w:rFonts w:ascii="Calibri" w:hAnsi="Calibri"/>
          <w:lang w:val="nl-NL"/>
        </w:rPr>
      </w:pPr>
      <w:r>
        <w:rPr>
          <w:rFonts w:ascii="Calibri" w:hAnsi="Calibri"/>
          <w:lang w:val="nl-NL"/>
        </w:rPr>
        <w:t>5. Literatuur</w:t>
      </w:r>
      <w:r>
        <w:rPr>
          <w:rFonts w:ascii="Calibri" w:hAnsi="Calibri"/>
          <w:lang w:val="nl-NL"/>
        </w:rPr>
        <w:tab/>
        <w:t>pagina</w:t>
      </w:r>
      <w:r>
        <w:rPr>
          <w:rFonts w:ascii="Calibri" w:hAnsi="Calibri"/>
          <w:lang w:val="nl-NL"/>
        </w:rPr>
        <w:tab/>
        <w:t>3</w:t>
      </w:r>
    </w:p>
    <w:p w:rsidR="00EE2BE1" w:rsidRDefault="00EE2BE1" w:rsidP="00B22ADC">
      <w:pPr>
        <w:tabs>
          <w:tab w:val="left" w:pos="5529"/>
          <w:tab w:val="left" w:pos="6663"/>
        </w:tabs>
        <w:rPr>
          <w:rFonts w:ascii="Calibri" w:hAnsi="Calibri"/>
          <w:lang w:val="nl-NL"/>
        </w:rPr>
      </w:pPr>
    </w:p>
    <w:p w:rsidR="00282DE3" w:rsidRDefault="00066DF4" w:rsidP="00B22ADC">
      <w:pPr>
        <w:tabs>
          <w:tab w:val="left" w:pos="5529"/>
          <w:tab w:val="left" w:pos="6663"/>
        </w:tabs>
        <w:rPr>
          <w:rFonts w:ascii="Calibri" w:hAnsi="Calibri"/>
          <w:lang w:val="nl-NL"/>
        </w:rPr>
      </w:pPr>
      <w:r>
        <w:rPr>
          <w:rFonts w:ascii="Calibri" w:hAnsi="Calibri"/>
          <w:lang w:val="nl-NL"/>
        </w:rPr>
        <w:t>6. Evaluatie</w:t>
      </w:r>
      <w:r>
        <w:rPr>
          <w:rFonts w:ascii="Calibri" w:hAnsi="Calibri"/>
          <w:lang w:val="nl-NL"/>
        </w:rPr>
        <w:tab/>
        <w:t xml:space="preserve">pagina </w:t>
      </w:r>
      <w:r>
        <w:rPr>
          <w:rFonts w:ascii="Calibri" w:hAnsi="Calibri"/>
          <w:lang w:val="nl-NL"/>
        </w:rPr>
        <w:tab/>
        <w:t>4</w:t>
      </w:r>
    </w:p>
    <w:p w:rsidR="00282DE3" w:rsidRDefault="00282DE3" w:rsidP="00B22ADC">
      <w:pPr>
        <w:tabs>
          <w:tab w:val="left" w:pos="5529"/>
          <w:tab w:val="left" w:pos="6663"/>
        </w:tabs>
        <w:rPr>
          <w:rFonts w:ascii="Calibri" w:hAnsi="Calibri"/>
          <w:lang w:val="nl-NL"/>
        </w:rPr>
      </w:pPr>
    </w:p>
    <w:p w:rsidR="00B86E6D" w:rsidRDefault="00EE2BE1" w:rsidP="00B22ADC">
      <w:pPr>
        <w:tabs>
          <w:tab w:val="left" w:pos="5529"/>
          <w:tab w:val="left" w:pos="6663"/>
        </w:tabs>
        <w:rPr>
          <w:rFonts w:ascii="Calibri" w:hAnsi="Calibri"/>
          <w:lang w:val="nl-NL"/>
        </w:rPr>
      </w:pPr>
      <w:r>
        <w:rPr>
          <w:rFonts w:ascii="Calibri" w:hAnsi="Calibri"/>
          <w:lang w:val="nl-NL"/>
        </w:rPr>
        <w:t>7</w:t>
      </w:r>
      <w:r w:rsidR="00282DE3">
        <w:rPr>
          <w:rFonts w:ascii="Calibri" w:hAnsi="Calibri"/>
          <w:lang w:val="nl-NL"/>
        </w:rPr>
        <w:t>. Leskaart cursus voorbehouden handelingen</w:t>
      </w:r>
      <w:r w:rsidR="00282DE3">
        <w:rPr>
          <w:rFonts w:ascii="Calibri" w:hAnsi="Calibri"/>
          <w:lang w:val="nl-NL"/>
        </w:rPr>
        <w:tab/>
        <w:t xml:space="preserve">pagina </w:t>
      </w:r>
      <w:r w:rsidR="00282DE3">
        <w:rPr>
          <w:rFonts w:ascii="Calibri" w:hAnsi="Calibri"/>
          <w:lang w:val="nl-NL"/>
        </w:rPr>
        <w:tab/>
        <w:t>4</w:t>
      </w:r>
      <w:r w:rsidR="002D3831">
        <w:rPr>
          <w:rFonts w:ascii="Calibri" w:hAnsi="Calibri"/>
          <w:lang w:val="nl-NL"/>
        </w:rPr>
        <w:tab/>
      </w:r>
    </w:p>
    <w:p w:rsidR="0051648E" w:rsidRPr="0051648E" w:rsidRDefault="0051648E" w:rsidP="0051648E">
      <w:pPr>
        <w:tabs>
          <w:tab w:val="left" w:pos="1276"/>
          <w:tab w:val="left" w:pos="5529"/>
          <w:tab w:val="left" w:pos="6663"/>
        </w:tabs>
        <w:rPr>
          <w:rFonts w:ascii="Calibri" w:hAnsi="Calibri"/>
          <w:sz w:val="20"/>
          <w:lang w:val="nl-NL"/>
        </w:rPr>
      </w:pPr>
      <w:r>
        <w:rPr>
          <w:rFonts w:ascii="Calibri" w:hAnsi="Calibri"/>
          <w:lang w:val="nl-NL"/>
        </w:rPr>
        <w:tab/>
      </w:r>
      <w:r w:rsidRPr="0051648E">
        <w:rPr>
          <w:rFonts w:ascii="Calibri" w:hAnsi="Calibri"/>
          <w:sz w:val="20"/>
          <w:lang w:val="nl-NL"/>
        </w:rPr>
        <w:t>- Lesdoel</w:t>
      </w:r>
    </w:p>
    <w:p w:rsidR="0051648E" w:rsidRPr="0051648E" w:rsidRDefault="0051648E" w:rsidP="0051648E">
      <w:pPr>
        <w:tabs>
          <w:tab w:val="left" w:pos="1276"/>
          <w:tab w:val="left" w:pos="5529"/>
          <w:tab w:val="left" w:pos="6663"/>
        </w:tabs>
        <w:rPr>
          <w:rFonts w:ascii="Calibri" w:hAnsi="Calibri"/>
          <w:sz w:val="20"/>
          <w:lang w:val="nl-NL"/>
        </w:rPr>
      </w:pPr>
      <w:r w:rsidRPr="0051648E">
        <w:rPr>
          <w:rFonts w:ascii="Calibri" w:hAnsi="Calibri"/>
          <w:sz w:val="20"/>
          <w:lang w:val="nl-NL"/>
        </w:rPr>
        <w:tab/>
        <w:t>- Subdoelen</w:t>
      </w:r>
    </w:p>
    <w:p w:rsidR="0051648E" w:rsidRPr="0051648E" w:rsidRDefault="0051648E" w:rsidP="0051648E">
      <w:pPr>
        <w:tabs>
          <w:tab w:val="left" w:pos="1276"/>
          <w:tab w:val="left" w:pos="5529"/>
          <w:tab w:val="left" w:pos="6663"/>
        </w:tabs>
        <w:rPr>
          <w:rFonts w:ascii="Calibri" w:hAnsi="Calibri"/>
          <w:sz w:val="20"/>
          <w:lang w:val="nl-NL"/>
        </w:rPr>
      </w:pPr>
      <w:r w:rsidRPr="0051648E">
        <w:rPr>
          <w:rFonts w:ascii="Calibri" w:hAnsi="Calibri"/>
          <w:sz w:val="20"/>
          <w:lang w:val="nl-NL"/>
        </w:rPr>
        <w:tab/>
        <w:t>- Procedure</w:t>
      </w:r>
    </w:p>
    <w:p w:rsidR="0051648E" w:rsidRPr="0051648E" w:rsidRDefault="0051648E" w:rsidP="0051648E">
      <w:pPr>
        <w:tabs>
          <w:tab w:val="left" w:pos="1276"/>
          <w:tab w:val="left" w:pos="5529"/>
          <w:tab w:val="left" w:pos="6663"/>
        </w:tabs>
        <w:rPr>
          <w:rFonts w:ascii="Calibri" w:hAnsi="Calibri"/>
          <w:sz w:val="20"/>
          <w:lang w:val="nl-NL"/>
        </w:rPr>
      </w:pPr>
      <w:r w:rsidRPr="0051648E">
        <w:rPr>
          <w:rFonts w:ascii="Calibri" w:hAnsi="Calibri"/>
          <w:sz w:val="20"/>
          <w:lang w:val="nl-NL"/>
        </w:rPr>
        <w:tab/>
        <w:t xml:space="preserve">- Voorbereiding </w:t>
      </w:r>
    </w:p>
    <w:p w:rsidR="0051648E" w:rsidRPr="0051648E" w:rsidRDefault="0051648E" w:rsidP="0051648E">
      <w:pPr>
        <w:tabs>
          <w:tab w:val="left" w:pos="1276"/>
          <w:tab w:val="left" w:pos="5529"/>
          <w:tab w:val="left" w:pos="6663"/>
        </w:tabs>
        <w:rPr>
          <w:rFonts w:ascii="Calibri" w:hAnsi="Calibri"/>
          <w:sz w:val="20"/>
          <w:lang w:val="nl-NL"/>
        </w:rPr>
      </w:pPr>
      <w:r w:rsidRPr="0051648E">
        <w:rPr>
          <w:rFonts w:ascii="Calibri" w:hAnsi="Calibri"/>
          <w:sz w:val="20"/>
          <w:lang w:val="nl-NL"/>
        </w:rPr>
        <w:tab/>
        <w:t>- Benodigdheden</w:t>
      </w:r>
    </w:p>
    <w:p w:rsidR="0051648E" w:rsidRPr="0051648E" w:rsidRDefault="0051648E" w:rsidP="0051648E">
      <w:pPr>
        <w:tabs>
          <w:tab w:val="left" w:pos="1276"/>
          <w:tab w:val="left" w:pos="5529"/>
          <w:tab w:val="left" w:pos="6663"/>
        </w:tabs>
        <w:rPr>
          <w:rFonts w:ascii="Calibri" w:hAnsi="Calibri"/>
          <w:sz w:val="20"/>
          <w:lang w:val="nl-NL"/>
        </w:rPr>
      </w:pPr>
      <w:r w:rsidRPr="0051648E">
        <w:rPr>
          <w:rFonts w:ascii="Calibri" w:hAnsi="Calibri"/>
          <w:sz w:val="20"/>
          <w:lang w:val="nl-NL"/>
        </w:rPr>
        <w:tab/>
        <w:t xml:space="preserve">- Uitvoeren </w:t>
      </w:r>
    </w:p>
    <w:p w:rsidR="00B86E6D" w:rsidRDefault="0051648E" w:rsidP="0051648E">
      <w:pPr>
        <w:tabs>
          <w:tab w:val="left" w:pos="1276"/>
          <w:tab w:val="left" w:pos="5529"/>
          <w:tab w:val="left" w:pos="6663"/>
        </w:tabs>
        <w:rPr>
          <w:rFonts w:ascii="Calibri" w:hAnsi="Calibri"/>
          <w:lang w:val="nl-NL"/>
        </w:rPr>
      </w:pPr>
      <w:r w:rsidRPr="0051648E">
        <w:rPr>
          <w:rFonts w:ascii="Calibri" w:hAnsi="Calibri"/>
          <w:sz w:val="20"/>
          <w:lang w:val="nl-NL"/>
        </w:rPr>
        <w:tab/>
        <w:t>- Terugkijken</w:t>
      </w:r>
      <w:r>
        <w:rPr>
          <w:rFonts w:ascii="Calibri" w:hAnsi="Calibri"/>
          <w:lang w:val="nl-NL"/>
        </w:rPr>
        <w:tab/>
      </w:r>
      <w:r>
        <w:rPr>
          <w:rFonts w:ascii="Calibri" w:hAnsi="Calibri"/>
          <w:lang w:val="nl-NL"/>
        </w:rPr>
        <w:tab/>
      </w:r>
    </w:p>
    <w:p w:rsidR="0051648E" w:rsidRDefault="0051648E" w:rsidP="00B22ADC">
      <w:pPr>
        <w:tabs>
          <w:tab w:val="left" w:pos="5529"/>
          <w:tab w:val="left" w:pos="6663"/>
        </w:tabs>
        <w:rPr>
          <w:rFonts w:ascii="Calibri" w:hAnsi="Calibri"/>
          <w:lang w:val="nl-NL"/>
        </w:rPr>
      </w:pPr>
    </w:p>
    <w:p w:rsidR="002D3831" w:rsidRPr="002D3831" w:rsidRDefault="00EE2BE1" w:rsidP="00B22ADC">
      <w:pPr>
        <w:tabs>
          <w:tab w:val="left" w:pos="5529"/>
          <w:tab w:val="left" w:pos="6663"/>
        </w:tabs>
        <w:rPr>
          <w:rFonts w:ascii="Calibri" w:hAnsi="Calibri"/>
          <w:lang w:val="nl-NL"/>
        </w:rPr>
      </w:pPr>
      <w:r>
        <w:rPr>
          <w:rFonts w:ascii="Calibri" w:hAnsi="Calibri"/>
          <w:lang w:val="nl-NL"/>
        </w:rPr>
        <w:t>8</w:t>
      </w:r>
      <w:r w:rsidR="00B86E6D">
        <w:rPr>
          <w:rFonts w:ascii="Calibri" w:hAnsi="Calibri"/>
          <w:lang w:val="nl-NL"/>
        </w:rPr>
        <w:t>. Bijlage</w:t>
      </w:r>
      <w:r w:rsidR="00B86E6D">
        <w:rPr>
          <w:rFonts w:ascii="Calibri" w:hAnsi="Calibri"/>
          <w:lang w:val="nl-NL"/>
        </w:rPr>
        <w:tab/>
        <w:t>pagina</w:t>
      </w:r>
      <w:r w:rsidR="002C0525">
        <w:rPr>
          <w:rFonts w:ascii="Calibri" w:hAnsi="Calibri"/>
          <w:lang w:val="nl-NL"/>
        </w:rPr>
        <w:tab/>
        <w:t>9</w:t>
      </w:r>
      <w:r w:rsidR="002D3831">
        <w:rPr>
          <w:rFonts w:ascii="Calibri" w:hAnsi="Calibri"/>
          <w:lang w:val="nl-NL"/>
        </w:rPr>
        <w:tab/>
      </w:r>
      <w:r w:rsidR="002D3831">
        <w:rPr>
          <w:rFonts w:ascii="Calibri" w:hAnsi="Calibri"/>
          <w:lang w:val="nl-NL"/>
        </w:rPr>
        <w:tab/>
      </w:r>
      <w:r w:rsidR="002D3831">
        <w:rPr>
          <w:rFonts w:ascii="Calibri" w:hAnsi="Calibri"/>
          <w:lang w:val="nl-NL"/>
        </w:rPr>
        <w:tab/>
      </w:r>
    </w:p>
    <w:p w:rsidR="00A13C35" w:rsidRDefault="007F2649" w:rsidP="007F2649">
      <w:pPr>
        <w:tabs>
          <w:tab w:val="left" w:pos="1276"/>
        </w:tabs>
        <w:rPr>
          <w:rFonts w:ascii="Calibri" w:hAnsi="Calibri"/>
          <w:sz w:val="20"/>
          <w:lang w:val="nl-NL"/>
        </w:rPr>
      </w:pPr>
      <w:r>
        <w:rPr>
          <w:rFonts w:ascii="Calibri" w:hAnsi="Calibri"/>
          <w:b/>
          <w:lang w:val="nl-NL"/>
        </w:rPr>
        <w:tab/>
      </w:r>
      <w:r>
        <w:rPr>
          <w:rFonts w:ascii="Calibri" w:hAnsi="Calibri"/>
          <w:sz w:val="20"/>
          <w:lang w:val="nl-NL"/>
        </w:rPr>
        <w:t xml:space="preserve">- </w:t>
      </w:r>
      <w:r w:rsidR="00A13C35">
        <w:rPr>
          <w:rFonts w:ascii="Calibri" w:hAnsi="Calibri"/>
          <w:sz w:val="20"/>
          <w:lang w:val="nl-NL"/>
        </w:rPr>
        <w:t>Presentielijst</w:t>
      </w:r>
    </w:p>
    <w:p w:rsidR="002D3831" w:rsidRPr="007F2649" w:rsidRDefault="00A13C35" w:rsidP="007F2649">
      <w:pPr>
        <w:tabs>
          <w:tab w:val="left" w:pos="1276"/>
        </w:tabs>
        <w:rPr>
          <w:rFonts w:ascii="Calibri" w:hAnsi="Calibri"/>
          <w:sz w:val="20"/>
          <w:lang w:val="nl-NL"/>
        </w:rPr>
      </w:pPr>
      <w:r>
        <w:rPr>
          <w:rFonts w:ascii="Calibri" w:hAnsi="Calibri"/>
          <w:sz w:val="20"/>
          <w:lang w:val="nl-NL"/>
        </w:rPr>
        <w:tab/>
        <w:t xml:space="preserve">- </w:t>
      </w:r>
      <w:r w:rsidR="007F2649">
        <w:rPr>
          <w:rFonts w:ascii="Calibri" w:hAnsi="Calibri"/>
          <w:sz w:val="20"/>
          <w:lang w:val="nl-NL"/>
        </w:rPr>
        <w:t xml:space="preserve">Evaluatieformulier </w:t>
      </w:r>
    </w:p>
    <w:p w:rsidR="00282DE3" w:rsidRDefault="00282DE3" w:rsidP="00B22ADC">
      <w:pPr>
        <w:rPr>
          <w:rFonts w:ascii="Calibri" w:hAnsi="Calibri"/>
          <w:b/>
          <w:lang w:val="nl-NL"/>
        </w:rPr>
      </w:pPr>
    </w:p>
    <w:p w:rsidR="00282DE3" w:rsidRDefault="00282DE3" w:rsidP="00B22ADC">
      <w:pPr>
        <w:rPr>
          <w:rFonts w:ascii="Calibri" w:hAnsi="Calibri"/>
          <w:b/>
          <w:lang w:val="nl-NL"/>
        </w:rPr>
      </w:pPr>
    </w:p>
    <w:p w:rsidR="00282DE3" w:rsidRDefault="00282DE3" w:rsidP="00B22ADC">
      <w:pPr>
        <w:rPr>
          <w:rFonts w:ascii="Calibri" w:hAnsi="Calibri"/>
          <w:b/>
          <w:lang w:val="nl-NL"/>
        </w:rPr>
      </w:pPr>
    </w:p>
    <w:p w:rsidR="00282DE3" w:rsidRDefault="00282DE3" w:rsidP="00B22ADC">
      <w:pPr>
        <w:rPr>
          <w:rFonts w:ascii="Calibri" w:hAnsi="Calibri"/>
          <w:b/>
          <w:lang w:val="nl-NL"/>
        </w:rPr>
      </w:pPr>
    </w:p>
    <w:p w:rsidR="00282DE3" w:rsidRDefault="00282DE3" w:rsidP="00B22ADC">
      <w:pPr>
        <w:rPr>
          <w:rFonts w:ascii="Calibri" w:hAnsi="Calibri"/>
          <w:b/>
          <w:lang w:val="nl-NL"/>
        </w:rPr>
      </w:pPr>
    </w:p>
    <w:p w:rsidR="00282DE3" w:rsidRDefault="00282DE3" w:rsidP="00B22ADC">
      <w:pPr>
        <w:rPr>
          <w:rFonts w:ascii="Calibri" w:hAnsi="Calibri"/>
          <w:b/>
          <w:lang w:val="nl-NL"/>
        </w:rPr>
      </w:pPr>
    </w:p>
    <w:p w:rsidR="00282DE3" w:rsidRDefault="00282DE3" w:rsidP="00B22ADC">
      <w:pPr>
        <w:rPr>
          <w:rFonts w:ascii="Calibri" w:hAnsi="Calibri"/>
          <w:b/>
          <w:lang w:val="nl-NL"/>
        </w:rPr>
      </w:pPr>
    </w:p>
    <w:p w:rsidR="00282DE3" w:rsidRDefault="00282DE3" w:rsidP="00B22ADC">
      <w:pPr>
        <w:rPr>
          <w:rFonts w:ascii="Calibri" w:hAnsi="Calibri"/>
          <w:b/>
          <w:lang w:val="nl-NL"/>
        </w:rPr>
      </w:pPr>
    </w:p>
    <w:p w:rsidR="00282DE3" w:rsidRDefault="00282DE3" w:rsidP="00B22ADC">
      <w:pPr>
        <w:rPr>
          <w:rFonts w:ascii="Calibri" w:hAnsi="Calibri"/>
          <w:b/>
          <w:lang w:val="nl-NL"/>
        </w:rPr>
      </w:pPr>
    </w:p>
    <w:p w:rsidR="00282DE3" w:rsidRDefault="00282DE3" w:rsidP="00B22ADC">
      <w:pPr>
        <w:rPr>
          <w:rFonts w:ascii="Calibri" w:hAnsi="Calibri"/>
          <w:b/>
          <w:lang w:val="nl-NL"/>
        </w:rPr>
      </w:pPr>
    </w:p>
    <w:p w:rsidR="00282DE3" w:rsidRDefault="00282DE3" w:rsidP="00B22ADC">
      <w:pPr>
        <w:rPr>
          <w:rFonts w:ascii="Calibri" w:hAnsi="Calibri"/>
          <w:b/>
          <w:lang w:val="nl-NL"/>
        </w:rPr>
      </w:pPr>
    </w:p>
    <w:p w:rsidR="00282DE3" w:rsidRDefault="00282DE3" w:rsidP="00B22ADC">
      <w:pPr>
        <w:rPr>
          <w:rFonts w:ascii="Calibri" w:hAnsi="Calibri"/>
          <w:b/>
          <w:lang w:val="nl-NL"/>
        </w:rPr>
      </w:pPr>
    </w:p>
    <w:p w:rsidR="00282DE3" w:rsidRDefault="00282DE3" w:rsidP="00B22ADC">
      <w:pPr>
        <w:rPr>
          <w:rFonts w:ascii="Calibri" w:hAnsi="Calibri"/>
          <w:b/>
          <w:lang w:val="nl-NL"/>
        </w:rPr>
      </w:pPr>
    </w:p>
    <w:p w:rsidR="00282DE3" w:rsidRDefault="00282DE3" w:rsidP="00B22ADC">
      <w:pPr>
        <w:rPr>
          <w:rFonts w:ascii="Calibri" w:hAnsi="Calibri"/>
          <w:b/>
          <w:lang w:val="nl-NL"/>
        </w:rPr>
      </w:pPr>
    </w:p>
    <w:p w:rsidR="00282DE3" w:rsidRDefault="00282DE3" w:rsidP="00B22ADC">
      <w:pPr>
        <w:rPr>
          <w:rFonts w:ascii="Calibri" w:hAnsi="Calibri"/>
          <w:b/>
          <w:lang w:val="nl-NL"/>
        </w:rPr>
      </w:pPr>
    </w:p>
    <w:p w:rsidR="00282DE3" w:rsidRDefault="00282DE3" w:rsidP="00B22ADC">
      <w:pPr>
        <w:rPr>
          <w:rFonts w:ascii="Calibri" w:hAnsi="Calibri"/>
          <w:b/>
          <w:lang w:val="nl-NL"/>
        </w:rPr>
      </w:pPr>
    </w:p>
    <w:p w:rsidR="00282DE3" w:rsidRDefault="00282DE3" w:rsidP="00B22ADC">
      <w:pPr>
        <w:rPr>
          <w:rFonts w:ascii="Calibri" w:hAnsi="Calibri"/>
          <w:b/>
          <w:lang w:val="nl-NL"/>
        </w:rPr>
      </w:pPr>
    </w:p>
    <w:p w:rsidR="00282DE3" w:rsidRDefault="00282DE3" w:rsidP="00B22ADC">
      <w:pPr>
        <w:rPr>
          <w:rFonts w:ascii="Calibri" w:hAnsi="Calibri"/>
          <w:b/>
          <w:lang w:val="nl-NL"/>
        </w:rPr>
      </w:pPr>
    </w:p>
    <w:p w:rsidR="00282DE3" w:rsidRDefault="00282DE3" w:rsidP="00B22ADC">
      <w:pPr>
        <w:rPr>
          <w:rFonts w:ascii="Calibri" w:hAnsi="Calibri"/>
          <w:b/>
          <w:lang w:val="nl-NL"/>
        </w:rPr>
      </w:pPr>
    </w:p>
    <w:p w:rsidR="00282DE3" w:rsidRDefault="00282DE3" w:rsidP="00B22ADC">
      <w:pPr>
        <w:rPr>
          <w:rFonts w:ascii="Calibri" w:hAnsi="Calibri"/>
          <w:b/>
          <w:lang w:val="nl-NL"/>
        </w:rPr>
      </w:pPr>
    </w:p>
    <w:p w:rsidR="00B22ADC" w:rsidRPr="00F82FE0" w:rsidRDefault="002D3831" w:rsidP="00B22ADC">
      <w:pPr>
        <w:rPr>
          <w:rFonts w:ascii="Calibri" w:hAnsi="Calibri"/>
          <w:b/>
          <w:sz w:val="28"/>
          <w:lang w:val="nl-NL"/>
        </w:rPr>
      </w:pPr>
      <w:r w:rsidRPr="00F82FE0">
        <w:rPr>
          <w:rFonts w:ascii="Calibri" w:hAnsi="Calibri"/>
          <w:b/>
          <w:sz w:val="28"/>
          <w:lang w:val="nl-NL"/>
        </w:rPr>
        <w:t>1. Inleiding en verantwoording</w:t>
      </w:r>
    </w:p>
    <w:p w:rsidR="002D3831" w:rsidRPr="002D3831" w:rsidRDefault="002D3831" w:rsidP="00B22ADC">
      <w:pPr>
        <w:rPr>
          <w:rFonts w:ascii="Calibri" w:hAnsi="Calibri"/>
          <w:b/>
          <w:lang w:val="nl-NL"/>
        </w:rPr>
      </w:pPr>
    </w:p>
    <w:p w:rsidR="002D3831" w:rsidRPr="002D3831" w:rsidRDefault="002D3831" w:rsidP="00B22ADC">
      <w:pPr>
        <w:rPr>
          <w:rFonts w:ascii="Calibri" w:hAnsi="Calibri"/>
          <w:lang w:val="nl-NL"/>
        </w:rPr>
      </w:pPr>
      <w:proofErr w:type="spellStart"/>
      <w:r w:rsidRPr="002D3831">
        <w:rPr>
          <w:rFonts w:ascii="Calibri" w:hAnsi="Calibri"/>
          <w:lang w:val="nl-NL"/>
        </w:rPr>
        <w:t>Zorg-Wijs</w:t>
      </w:r>
      <w:proofErr w:type="spellEnd"/>
      <w:r w:rsidRPr="002D3831">
        <w:rPr>
          <w:rFonts w:ascii="Calibri" w:hAnsi="Calibri"/>
          <w:lang w:val="nl-NL"/>
        </w:rPr>
        <w:t xml:space="preserve"> </w:t>
      </w:r>
      <w:proofErr w:type="spellStart"/>
      <w:r w:rsidRPr="002D3831">
        <w:rPr>
          <w:rFonts w:ascii="Calibri" w:hAnsi="Calibri"/>
          <w:lang w:val="nl-NL"/>
        </w:rPr>
        <w:t>faciliteert</w:t>
      </w:r>
      <w:proofErr w:type="spellEnd"/>
      <w:r w:rsidRPr="002D3831">
        <w:rPr>
          <w:rFonts w:ascii="Calibri" w:hAnsi="Calibri"/>
          <w:lang w:val="nl-NL"/>
        </w:rPr>
        <w:t xml:space="preserve"> diverse opleidingen voor de zorgsector, onderwijsinstellingen, bedrijfsleven en particulieren. Na het volgen van één van onze opleidingen is men in staat om de best mogelijke zorg te leveren. </w:t>
      </w:r>
    </w:p>
    <w:p w:rsidR="002D3831" w:rsidRPr="002D3831" w:rsidRDefault="002D3831" w:rsidP="00B22ADC">
      <w:pPr>
        <w:rPr>
          <w:rFonts w:ascii="Calibri" w:hAnsi="Calibri"/>
          <w:lang w:val="nl-NL"/>
        </w:rPr>
      </w:pPr>
      <w:r w:rsidRPr="002D3831">
        <w:rPr>
          <w:rFonts w:ascii="Calibri" w:hAnsi="Calibri"/>
          <w:lang w:val="nl-NL"/>
        </w:rPr>
        <w:t xml:space="preserve">Er wordt gewerkt met goed opgeleide docenten uit de beroepspraktijk. </w:t>
      </w:r>
    </w:p>
    <w:p w:rsidR="002D3831" w:rsidRPr="002D3831" w:rsidRDefault="002D3831" w:rsidP="00B22ADC">
      <w:pPr>
        <w:rPr>
          <w:rFonts w:ascii="Calibri" w:hAnsi="Calibri"/>
          <w:lang w:val="nl-NL"/>
        </w:rPr>
      </w:pPr>
      <w:r w:rsidRPr="002D3831">
        <w:rPr>
          <w:rFonts w:ascii="Calibri" w:hAnsi="Calibri"/>
          <w:lang w:val="nl-NL"/>
        </w:rPr>
        <w:t xml:space="preserve">De opleidingsprogramma’s zijn dynamische en er wordt gebruik gemaakt van moderne studiematerialen. Hierdoor wordt een leerklimaat gecreëerd waarin studenten en/of deelnemers in een veilige omgeving hun kennis, vaardigheden en competenties kunnen ontwikkelen. </w:t>
      </w:r>
    </w:p>
    <w:p w:rsidR="002D3831" w:rsidRPr="002D3831" w:rsidRDefault="002D3831" w:rsidP="00B22ADC">
      <w:pPr>
        <w:rPr>
          <w:rFonts w:ascii="Calibri" w:hAnsi="Calibri"/>
          <w:lang w:val="nl-NL"/>
        </w:rPr>
      </w:pPr>
      <w:r w:rsidRPr="002D3831">
        <w:rPr>
          <w:rFonts w:ascii="Calibri" w:hAnsi="Calibri"/>
          <w:lang w:val="nl-NL"/>
        </w:rPr>
        <w:t xml:space="preserve">Ons aandachtsveld is de detachering van docenten Gezondheidszorg en Welzijn aan diverse onderwijsinstellingen. Ook het volgen van trainingen die specifiek gericht zijn op de ontwikkelingen van de didactische vaardigheden behoort tot de mogelijkheden. </w:t>
      </w:r>
    </w:p>
    <w:p w:rsidR="00B22ADC" w:rsidRDefault="002D3831" w:rsidP="00B22ADC">
      <w:pPr>
        <w:rPr>
          <w:rFonts w:ascii="Calibri" w:hAnsi="Calibri"/>
          <w:lang w:val="nl-NL"/>
        </w:rPr>
      </w:pPr>
      <w:r w:rsidRPr="002D3831">
        <w:rPr>
          <w:rFonts w:ascii="Calibri" w:hAnsi="Calibri"/>
          <w:lang w:val="nl-NL"/>
        </w:rPr>
        <w:t xml:space="preserve">Door onze werkwijze vormt </w:t>
      </w:r>
      <w:proofErr w:type="spellStart"/>
      <w:r w:rsidRPr="002D3831">
        <w:rPr>
          <w:rFonts w:ascii="Calibri" w:hAnsi="Calibri"/>
          <w:lang w:val="nl-NL"/>
        </w:rPr>
        <w:t>Zorg-Wijs</w:t>
      </w:r>
      <w:proofErr w:type="spellEnd"/>
      <w:r w:rsidRPr="002D3831">
        <w:rPr>
          <w:rFonts w:ascii="Calibri" w:hAnsi="Calibri"/>
          <w:lang w:val="nl-NL"/>
        </w:rPr>
        <w:t xml:space="preserve"> de schakel tussen onderwijs en zorg! </w:t>
      </w:r>
    </w:p>
    <w:p w:rsidR="002D3831" w:rsidRDefault="002D3831" w:rsidP="00B22ADC">
      <w:pPr>
        <w:rPr>
          <w:rFonts w:ascii="Calibri" w:hAnsi="Calibri"/>
          <w:lang w:val="nl-NL"/>
        </w:rPr>
      </w:pPr>
    </w:p>
    <w:p w:rsidR="00B22ADC" w:rsidRPr="00F82FE0" w:rsidRDefault="002D3831" w:rsidP="00B22ADC">
      <w:pPr>
        <w:rPr>
          <w:rFonts w:ascii="Calibri" w:hAnsi="Calibri"/>
          <w:b/>
          <w:sz w:val="28"/>
          <w:lang w:val="nl-NL"/>
        </w:rPr>
      </w:pPr>
      <w:r w:rsidRPr="00F82FE0">
        <w:rPr>
          <w:rFonts w:ascii="Calibri" w:hAnsi="Calibri"/>
          <w:b/>
          <w:sz w:val="28"/>
          <w:lang w:val="nl-NL"/>
        </w:rPr>
        <w:t>2. Cursusinhoud</w:t>
      </w:r>
    </w:p>
    <w:p w:rsidR="002D3831" w:rsidRDefault="002D3831" w:rsidP="00B22ADC">
      <w:pPr>
        <w:rPr>
          <w:rFonts w:ascii="Calibri" w:hAnsi="Calibri"/>
          <w:b/>
          <w:lang w:val="nl-NL"/>
        </w:rPr>
      </w:pPr>
    </w:p>
    <w:p w:rsidR="002D3831" w:rsidRPr="002D3831" w:rsidRDefault="002D3831" w:rsidP="00B22ADC">
      <w:pPr>
        <w:rPr>
          <w:rFonts w:ascii="Calibri" w:hAnsi="Calibri"/>
          <w:szCs w:val="20"/>
          <w:lang w:val="nl-NL" w:eastAsia="nl-NL"/>
        </w:rPr>
      </w:pPr>
      <w:r w:rsidRPr="002D3831">
        <w:rPr>
          <w:rFonts w:ascii="Calibri" w:hAnsi="Calibri"/>
          <w:i/>
          <w:lang w:val="nl-NL"/>
        </w:rPr>
        <w:t>Doel van de bijscholing</w:t>
      </w:r>
      <w:r w:rsidRPr="002D3831">
        <w:rPr>
          <w:rFonts w:ascii="Calibri" w:hAnsi="Calibri"/>
          <w:szCs w:val="20"/>
          <w:lang w:val="nl-NL" w:eastAsia="nl-NL"/>
        </w:rPr>
        <w:br/>
        <w:t>Het aa</w:t>
      </w:r>
      <w:r w:rsidR="000F508D">
        <w:rPr>
          <w:rFonts w:ascii="Calibri" w:hAnsi="Calibri"/>
          <w:szCs w:val="20"/>
          <w:lang w:val="nl-NL" w:eastAsia="nl-NL"/>
        </w:rPr>
        <w:t>nleren van de</w:t>
      </w:r>
      <w:r w:rsidR="00783282">
        <w:rPr>
          <w:rFonts w:ascii="Calibri" w:hAnsi="Calibri"/>
          <w:szCs w:val="20"/>
          <w:lang w:val="nl-NL" w:eastAsia="nl-NL"/>
        </w:rPr>
        <w:t xml:space="preserve">  meest voorkomende verpleegkundige handelingen bij tracheacanule zorg, zuurstoftoediening en het uitzuigen van de luchtwegen</w:t>
      </w:r>
      <w:r w:rsidRPr="002D3831">
        <w:rPr>
          <w:rFonts w:ascii="Calibri" w:hAnsi="Calibri"/>
          <w:szCs w:val="20"/>
          <w:lang w:val="nl-NL" w:eastAsia="nl-NL"/>
        </w:rPr>
        <w:t>.</w:t>
      </w:r>
    </w:p>
    <w:p w:rsidR="00185AC1" w:rsidRDefault="00185AC1" w:rsidP="00B22ADC">
      <w:pPr>
        <w:rPr>
          <w:rFonts w:ascii="Calibri" w:hAnsi="Calibri"/>
          <w:i/>
          <w:lang w:val="nl-NL"/>
        </w:rPr>
      </w:pPr>
    </w:p>
    <w:p w:rsidR="002D3831" w:rsidRPr="002D3831" w:rsidRDefault="002D3831" w:rsidP="00B22ADC">
      <w:pPr>
        <w:rPr>
          <w:rFonts w:ascii="Calibri" w:hAnsi="Calibri"/>
          <w:i/>
          <w:szCs w:val="20"/>
          <w:lang w:val="nl-NL" w:eastAsia="nl-NL"/>
        </w:rPr>
      </w:pPr>
      <w:r w:rsidRPr="002D3831">
        <w:rPr>
          <w:rFonts w:ascii="Calibri" w:hAnsi="Calibri"/>
          <w:i/>
          <w:lang w:val="nl-NL"/>
        </w:rPr>
        <w:t>Doelgroep</w:t>
      </w:r>
    </w:p>
    <w:p w:rsidR="002D3831" w:rsidRPr="002D3831" w:rsidRDefault="002D3831" w:rsidP="00B22ADC">
      <w:pPr>
        <w:rPr>
          <w:rFonts w:ascii="Calibri" w:hAnsi="Calibri"/>
          <w:szCs w:val="20"/>
          <w:lang w:val="nl-NL" w:eastAsia="nl-NL"/>
        </w:rPr>
      </w:pPr>
      <w:r>
        <w:rPr>
          <w:rFonts w:ascii="Calibri" w:hAnsi="Calibri"/>
          <w:szCs w:val="20"/>
          <w:lang w:val="nl-NL" w:eastAsia="nl-NL"/>
        </w:rPr>
        <w:t>De cursist</w:t>
      </w:r>
      <w:r w:rsidRPr="002D3831">
        <w:rPr>
          <w:rFonts w:ascii="Calibri" w:hAnsi="Calibri"/>
          <w:szCs w:val="20"/>
          <w:lang w:val="nl-NL" w:eastAsia="nl-NL"/>
        </w:rPr>
        <w:t xml:space="preserve"> dient werkzaam te zijn in de gezondheidzorg of daarvoor in opleiding te zijn. </w:t>
      </w:r>
    </w:p>
    <w:p w:rsidR="002D3831" w:rsidRPr="002D3831" w:rsidRDefault="002D3831" w:rsidP="00B22ADC">
      <w:pPr>
        <w:rPr>
          <w:rFonts w:ascii="Calibri" w:hAnsi="Calibri"/>
          <w:i/>
          <w:szCs w:val="20"/>
          <w:lang w:val="nl-NL" w:eastAsia="nl-NL"/>
        </w:rPr>
      </w:pPr>
      <w:r w:rsidRPr="002D3831">
        <w:rPr>
          <w:rFonts w:ascii="Calibri" w:hAnsi="Calibri"/>
          <w:szCs w:val="20"/>
          <w:lang w:val="nl-NL" w:eastAsia="nl-NL"/>
        </w:rPr>
        <w:t> </w:t>
      </w:r>
      <w:r w:rsidRPr="002D3831">
        <w:rPr>
          <w:rFonts w:ascii="Calibri" w:hAnsi="Calibri"/>
          <w:szCs w:val="20"/>
          <w:lang w:val="nl-NL" w:eastAsia="nl-NL"/>
        </w:rPr>
        <w:br/>
      </w:r>
      <w:r w:rsidRPr="002D3831">
        <w:rPr>
          <w:rFonts w:ascii="Calibri" w:hAnsi="Calibri"/>
          <w:i/>
          <w:lang w:val="nl-NL"/>
        </w:rPr>
        <w:t>Inhoud van de bijscholing</w:t>
      </w:r>
    </w:p>
    <w:p w:rsidR="002D3831" w:rsidRPr="002D3831" w:rsidRDefault="002D3831" w:rsidP="00B22ADC">
      <w:pPr>
        <w:rPr>
          <w:rFonts w:ascii="Calibri" w:hAnsi="Calibri"/>
          <w:szCs w:val="20"/>
          <w:lang w:val="nl-NL" w:eastAsia="nl-NL"/>
        </w:rPr>
      </w:pPr>
      <w:r w:rsidRPr="002D3831">
        <w:rPr>
          <w:rFonts w:ascii="Calibri" w:hAnsi="Calibri"/>
          <w:szCs w:val="20"/>
          <w:lang w:val="nl-NL" w:eastAsia="nl-NL"/>
        </w:rPr>
        <w:t>Door een dynamische afwisseling van theorie en praktijk worden de volgende handelingen aangeleerd:</w:t>
      </w:r>
    </w:p>
    <w:p w:rsidR="002D3831" w:rsidRPr="002D3831" w:rsidRDefault="00783282" w:rsidP="00B22ADC">
      <w:pPr>
        <w:numPr>
          <w:ilvl w:val="0"/>
          <w:numId w:val="1"/>
        </w:numPr>
        <w:rPr>
          <w:rFonts w:ascii="Calibri" w:hAnsi="Calibri"/>
          <w:szCs w:val="20"/>
          <w:lang w:val="nl-NL" w:eastAsia="nl-NL"/>
        </w:rPr>
      </w:pPr>
      <w:r>
        <w:rPr>
          <w:rFonts w:ascii="Calibri" w:hAnsi="Calibri"/>
          <w:szCs w:val="20"/>
          <w:lang w:val="nl-NL" w:eastAsia="nl-NL"/>
        </w:rPr>
        <w:t>Tracheacanule zorg (verwisselen, reinigen en uitzuigen)</w:t>
      </w:r>
      <w:r w:rsidR="002D3831" w:rsidRPr="002D3831">
        <w:rPr>
          <w:rFonts w:ascii="Calibri" w:hAnsi="Calibri"/>
          <w:szCs w:val="20"/>
          <w:lang w:val="nl-NL" w:eastAsia="nl-NL"/>
        </w:rPr>
        <w:t xml:space="preserve">.  </w:t>
      </w:r>
    </w:p>
    <w:p w:rsidR="002D3831" w:rsidRPr="002D3831" w:rsidRDefault="00783282" w:rsidP="00B22ADC">
      <w:pPr>
        <w:numPr>
          <w:ilvl w:val="0"/>
          <w:numId w:val="1"/>
        </w:numPr>
        <w:rPr>
          <w:rFonts w:ascii="Calibri" w:hAnsi="Calibri"/>
          <w:szCs w:val="20"/>
          <w:lang w:val="nl-NL" w:eastAsia="nl-NL"/>
        </w:rPr>
      </w:pPr>
      <w:r>
        <w:rPr>
          <w:rFonts w:ascii="Calibri" w:hAnsi="Calibri"/>
          <w:szCs w:val="20"/>
          <w:lang w:val="nl-NL" w:eastAsia="nl-NL"/>
        </w:rPr>
        <w:t xml:space="preserve">Zuurstof toedienen (zuurstofbril, masker, </w:t>
      </w:r>
      <w:proofErr w:type="spellStart"/>
      <w:r>
        <w:rPr>
          <w:rFonts w:ascii="Calibri" w:hAnsi="Calibri"/>
          <w:szCs w:val="20"/>
          <w:lang w:val="nl-NL" w:eastAsia="nl-NL"/>
        </w:rPr>
        <w:t>cpap-masker</w:t>
      </w:r>
      <w:proofErr w:type="spellEnd"/>
      <w:r>
        <w:rPr>
          <w:rFonts w:ascii="Calibri" w:hAnsi="Calibri"/>
          <w:szCs w:val="20"/>
          <w:lang w:val="nl-NL" w:eastAsia="nl-NL"/>
        </w:rPr>
        <w:t xml:space="preserve"> en tracheotomiemasker)</w:t>
      </w:r>
      <w:r w:rsidR="002D3831" w:rsidRPr="002D3831">
        <w:rPr>
          <w:rFonts w:ascii="Calibri" w:hAnsi="Calibri"/>
          <w:szCs w:val="20"/>
          <w:lang w:val="nl-NL" w:eastAsia="nl-NL"/>
        </w:rPr>
        <w:t xml:space="preserve">. </w:t>
      </w:r>
    </w:p>
    <w:p w:rsidR="002D3831" w:rsidRPr="002D3831" w:rsidRDefault="00783282" w:rsidP="00B22ADC">
      <w:pPr>
        <w:numPr>
          <w:ilvl w:val="0"/>
          <w:numId w:val="1"/>
        </w:numPr>
        <w:rPr>
          <w:rFonts w:ascii="Calibri" w:hAnsi="Calibri"/>
          <w:szCs w:val="20"/>
          <w:lang w:val="nl-NL" w:eastAsia="nl-NL"/>
        </w:rPr>
      </w:pPr>
      <w:r>
        <w:rPr>
          <w:rFonts w:ascii="Calibri" w:hAnsi="Calibri"/>
          <w:szCs w:val="20"/>
          <w:lang w:val="nl-NL" w:eastAsia="nl-NL"/>
        </w:rPr>
        <w:t>Verpleegkundige observatiepunten</w:t>
      </w:r>
    </w:p>
    <w:p w:rsidR="002D3831" w:rsidRPr="00783282" w:rsidRDefault="00783282" w:rsidP="00B22ADC">
      <w:pPr>
        <w:numPr>
          <w:ilvl w:val="0"/>
          <w:numId w:val="1"/>
        </w:numPr>
        <w:rPr>
          <w:rFonts w:ascii="Calibri" w:hAnsi="Calibri"/>
          <w:szCs w:val="20"/>
          <w:lang w:val="nl-NL" w:eastAsia="nl-NL"/>
        </w:rPr>
      </w:pPr>
      <w:r>
        <w:rPr>
          <w:rFonts w:ascii="Calibri" w:hAnsi="Calibri"/>
          <w:szCs w:val="20"/>
          <w:lang w:val="nl-NL" w:eastAsia="nl-NL"/>
        </w:rPr>
        <w:t>Veelvoorkomende verpleegkundige interventies.</w:t>
      </w:r>
    </w:p>
    <w:p w:rsidR="002D3831" w:rsidRPr="002D3831" w:rsidRDefault="002D3831" w:rsidP="00B22ADC">
      <w:pPr>
        <w:rPr>
          <w:rFonts w:ascii="Calibri" w:hAnsi="Calibri"/>
          <w:szCs w:val="20"/>
          <w:lang w:val="nl-NL" w:eastAsia="nl-NL"/>
        </w:rPr>
      </w:pPr>
    </w:p>
    <w:p w:rsidR="002D3831" w:rsidRDefault="002D3831" w:rsidP="00B22ADC">
      <w:pPr>
        <w:rPr>
          <w:rFonts w:ascii="Calibri" w:hAnsi="Calibri"/>
          <w:i/>
          <w:lang w:val="nl-NL"/>
        </w:rPr>
      </w:pPr>
      <w:r>
        <w:rPr>
          <w:rFonts w:ascii="Calibri" w:hAnsi="Calibri"/>
          <w:i/>
          <w:lang w:val="nl-NL"/>
        </w:rPr>
        <w:t xml:space="preserve">Lesmateriaal: </w:t>
      </w:r>
    </w:p>
    <w:p w:rsidR="002D3831" w:rsidRDefault="002D3831" w:rsidP="00B22ADC">
      <w:pPr>
        <w:rPr>
          <w:rFonts w:ascii="Calibri" w:hAnsi="Calibri"/>
          <w:lang w:val="nl-NL"/>
        </w:rPr>
      </w:pPr>
      <w:r>
        <w:rPr>
          <w:rFonts w:ascii="Calibri" w:hAnsi="Calibri"/>
          <w:lang w:val="nl-NL"/>
        </w:rPr>
        <w:t>Voorafgaand aan de cursus krijgen de deelnemers het studiemateriaal, in de vorm van ve</w:t>
      </w:r>
      <w:r w:rsidR="0049165E">
        <w:rPr>
          <w:rFonts w:ascii="Calibri" w:hAnsi="Calibri"/>
          <w:lang w:val="nl-NL"/>
        </w:rPr>
        <w:t>rschillende readers, toegezonden</w:t>
      </w:r>
      <w:r>
        <w:rPr>
          <w:rFonts w:ascii="Calibri" w:hAnsi="Calibri"/>
          <w:lang w:val="nl-NL"/>
        </w:rPr>
        <w:t>:</w:t>
      </w:r>
    </w:p>
    <w:p w:rsidR="002D3831" w:rsidRPr="002D3831" w:rsidRDefault="000F508D" w:rsidP="00B22ADC">
      <w:pPr>
        <w:pStyle w:val="Lijstalinea"/>
        <w:numPr>
          <w:ilvl w:val="0"/>
          <w:numId w:val="1"/>
        </w:numPr>
        <w:rPr>
          <w:rFonts w:ascii="Calibri" w:hAnsi="Calibri"/>
          <w:lang w:val="nl-NL"/>
        </w:rPr>
      </w:pPr>
      <w:r>
        <w:rPr>
          <w:rFonts w:ascii="Calibri" w:hAnsi="Calibri"/>
          <w:lang w:val="nl-NL"/>
        </w:rPr>
        <w:t>Reader tracheacanule verzorgen</w:t>
      </w:r>
    </w:p>
    <w:p w:rsidR="002D3831" w:rsidRDefault="000F508D" w:rsidP="00B22ADC">
      <w:pPr>
        <w:pStyle w:val="Lijstalinea"/>
        <w:numPr>
          <w:ilvl w:val="0"/>
          <w:numId w:val="1"/>
        </w:numPr>
        <w:rPr>
          <w:rFonts w:ascii="Calibri" w:hAnsi="Calibri"/>
          <w:lang w:val="nl-NL"/>
        </w:rPr>
      </w:pPr>
      <w:r>
        <w:rPr>
          <w:rFonts w:ascii="Calibri" w:hAnsi="Calibri"/>
          <w:lang w:val="nl-NL"/>
        </w:rPr>
        <w:t>Reader zuurstof toediening &amp; uitzuigen van de luchtwegen</w:t>
      </w:r>
    </w:p>
    <w:p w:rsidR="002D3831" w:rsidRDefault="002D3831" w:rsidP="00B22ADC">
      <w:pPr>
        <w:rPr>
          <w:rFonts w:ascii="Calibri" w:hAnsi="Calibri"/>
          <w:i/>
          <w:lang w:val="nl-NL"/>
        </w:rPr>
      </w:pPr>
    </w:p>
    <w:p w:rsidR="002D3831" w:rsidRPr="002D3831" w:rsidRDefault="002D3831" w:rsidP="00B22ADC">
      <w:pPr>
        <w:rPr>
          <w:rFonts w:ascii="Calibri" w:hAnsi="Calibri"/>
          <w:szCs w:val="20"/>
          <w:lang w:val="nl-NL" w:eastAsia="nl-NL"/>
        </w:rPr>
      </w:pPr>
      <w:r w:rsidRPr="002D3831">
        <w:rPr>
          <w:rFonts w:ascii="Calibri" w:hAnsi="Calibri"/>
          <w:i/>
          <w:lang w:val="nl-NL"/>
        </w:rPr>
        <w:t>Certificering</w:t>
      </w:r>
      <w:r>
        <w:rPr>
          <w:rFonts w:ascii="Calibri" w:hAnsi="Calibri"/>
          <w:szCs w:val="20"/>
          <w:lang w:val="nl-NL" w:eastAsia="nl-NL"/>
        </w:rPr>
        <w:br/>
        <w:t xml:space="preserve">De cursist </w:t>
      </w:r>
      <w:r w:rsidRPr="002D3831">
        <w:rPr>
          <w:rFonts w:ascii="Calibri" w:hAnsi="Calibri"/>
          <w:szCs w:val="20"/>
          <w:lang w:val="nl-NL" w:eastAsia="nl-NL"/>
        </w:rPr>
        <w:t>ontvangt een bewijs van deelname</w:t>
      </w:r>
      <w:r w:rsidR="000F508D">
        <w:rPr>
          <w:rFonts w:ascii="Calibri" w:hAnsi="Calibri"/>
          <w:szCs w:val="20"/>
          <w:lang w:val="nl-NL" w:eastAsia="nl-NL"/>
        </w:rPr>
        <w:t xml:space="preserve"> in de vorm van een pasje (creditcardformaat)</w:t>
      </w:r>
      <w:r w:rsidRPr="002D3831">
        <w:rPr>
          <w:rFonts w:ascii="Calibri" w:hAnsi="Calibri"/>
          <w:szCs w:val="20"/>
          <w:lang w:val="nl-NL" w:eastAsia="nl-NL"/>
        </w:rPr>
        <w:t>.</w:t>
      </w:r>
    </w:p>
    <w:p w:rsidR="002D3831" w:rsidRPr="002D3831" w:rsidRDefault="002D3831" w:rsidP="00B22ADC">
      <w:pPr>
        <w:contextualSpacing/>
        <w:rPr>
          <w:rFonts w:ascii="Calibri" w:hAnsi="Calibri"/>
          <w:b/>
          <w:shadow/>
          <w:lang w:val="nl-NL"/>
        </w:rPr>
      </w:pPr>
    </w:p>
    <w:p w:rsidR="00EB0DE6" w:rsidRDefault="002D3831" w:rsidP="00B22ADC">
      <w:pPr>
        <w:contextualSpacing/>
        <w:rPr>
          <w:rFonts w:ascii="Calibri" w:hAnsi="Calibri"/>
          <w:lang w:val="nl-NL"/>
        </w:rPr>
      </w:pPr>
      <w:r w:rsidRPr="002D3831">
        <w:rPr>
          <w:rFonts w:ascii="Calibri" w:hAnsi="Calibri"/>
          <w:i/>
          <w:lang w:val="nl-NL"/>
        </w:rPr>
        <w:t>Bijscholingsduur</w:t>
      </w:r>
      <w:r w:rsidRPr="002D3831">
        <w:rPr>
          <w:rFonts w:ascii="Calibri" w:hAnsi="Calibri"/>
          <w:i/>
          <w:lang w:val="nl-NL"/>
        </w:rPr>
        <w:br/>
      </w:r>
      <w:r w:rsidR="00EB0DE6">
        <w:rPr>
          <w:rFonts w:ascii="Calibri" w:hAnsi="Calibri"/>
          <w:lang w:val="nl-NL"/>
        </w:rPr>
        <w:t xml:space="preserve">Voorbereidingopdracht:  </w:t>
      </w:r>
      <w:r w:rsidR="000F508D">
        <w:rPr>
          <w:rFonts w:ascii="Calibri" w:hAnsi="Calibri"/>
          <w:lang w:val="nl-NL"/>
        </w:rPr>
        <w:t xml:space="preserve">   </w:t>
      </w:r>
      <w:r w:rsidR="00EB0DE6">
        <w:rPr>
          <w:rFonts w:ascii="Calibri" w:hAnsi="Calibri"/>
          <w:lang w:val="nl-NL"/>
        </w:rPr>
        <w:t>1,5 uur</w:t>
      </w:r>
    </w:p>
    <w:p w:rsidR="002D3831" w:rsidRPr="002D3831" w:rsidRDefault="00EB0DE6" w:rsidP="00B22ADC">
      <w:pPr>
        <w:contextualSpacing/>
        <w:rPr>
          <w:rFonts w:ascii="Calibri" w:hAnsi="Calibri"/>
          <w:lang w:val="nl-NL"/>
        </w:rPr>
      </w:pPr>
      <w:r>
        <w:rPr>
          <w:rFonts w:ascii="Calibri" w:hAnsi="Calibri"/>
          <w:lang w:val="nl-NL"/>
        </w:rPr>
        <w:t>Cursusduur:</w:t>
      </w:r>
      <w:r>
        <w:rPr>
          <w:rFonts w:ascii="Calibri" w:hAnsi="Calibri"/>
          <w:lang w:val="nl-NL"/>
        </w:rPr>
        <w:tab/>
      </w:r>
      <w:r>
        <w:rPr>
          <w:rFonts w:ascii="Calibri" w:hAnsi="Calibri"/>
          <w:lang w:val="nl-NL"/>
        </w:rPr>
        <w:tab/>
        <w:t xml:space="preserve">         </w:t>
      </w:r>
      <w:r w:rsidR="000F508D">
        <w:rPr>
          <w:rFonts w:ascii="Calibri" w:hAnsi="Calibri"/>
          <w:lang w:val="nl-NL"/>
        </w:rPr>
        <w:t>6</w:t>
      </w:r>
      <w:r>
        <w:rPr>
          <w:rFonts w:ascii="Calibri" w:hAnsi="Calibri"/>
          <w:lang w:val="nl-NL"/>
        </w:rPr>
        <w:t xml:space="preserve"> uur</w:t>
      </w:r>
    </w:p>
    <w:p w:rsidR="000F508D" w:rsidRDefault="000F508D" w:rsidP="00B22ADC">
      <w:pPr>
        <w:rPr>
          <w:rFonts w:ascii="Calibri" w:hAnsi="Calibri"/>
          <w:b/>
          <w:lang w:val="nl-NL"/>
        </w:rPr>
      </w:pPr>
    </w:p>
    <w:p w:rsidR="000F508D" w:rsidRDefault="000F508D" w:rsidP="00B22ADC">
      <w:pPr>
        <w:rPr>
          <w:rFonts w:ascii="Calibri" w:hAnsi="Calibri"/>
          <w:b/>
          <w:lang w:val="nl-NL"/>
        </w:rPr>
      </w:pPr>
    </w:p>
    <w:p w:rsidR="007852DE" w:rsidRDefault="007852DE" w:rsidP="00B22ADC">
      <w:pPr>
        <w:rPr>
          <w:rFonts w:ascii="Calibri" w:hAnsi="Calibri"/>
          <w:b/>
          <w:lang w:val="nl-NL"/>
        </w:rPr>
      </w:pPr>
    </w:p>
    <w:p w:rsidR="00B22ADC" w:rsidRPr="00F82FE0" w:rsidRDefault="00B22ADC" w:rsidP="00B22ADC">
      <w:pPr>
        <w:rPr>
          <w:rFonts w:ascii="Calibri" w:hAnsi="Calibri"/>
          <w:b/>
          <w:sz w:val="28"/>
          <w:lang w:val="nl-NL"/>
        </w:rPr>
      </w:pPr>
      <w:r w:rsidRPr="00F82FE0">
        <w:rPr>
          <w:rFonts w:ascii="Calibri" w:hAnsi="Calibri"/>
          <w:b/>
          <w:sz w:val="28"/>
          <w:lang w:val="nl-NL"/>
        </w:rPr>
        <w:t>3. Beginvereisten</w:t>
      </w:r>
    </w:p>
    <w:p w:rsidR="00B22ADC" w:rsidRDefault="00B22ADC" w:rsidP="00B22ADC">
      <w:pPr>
        <w:rPr>
          <w:rFonts w:ascii="Calibri" w:hAnsi="Calibri"/>
          <w:b/>
          <w:lang w:val="nl-NL"/>
        </w:rPr>
      </w:pPr>
    </w:p>
    <w:p w:rsidR="00B22ADC" w:rsidRDefault="00B22ADC" w:rsidP="00B22ADC">
      <w:pPr>
        <w:rPr>
          <w:rFonts w:ascii="Calibri" w:hAnsi="Calibri"/>
          <w:i/>
          <w:lang w:val="nl-NL"/>
        </w:rPr>
      </w:pPr>
      <w:r>
        <w:rPr>
          <w:rFonts w:ascii="Calibri" w:hAnsi="Calibri"/>
          <w:i/>
          <w:lang w:val="nl-NL"/>
        </w:rPr>
        <w:t>De docent:</w:t>
      </w:r>
    </w:p>
    <w:p w:rsidR="00B22ADC" w:rsidRDefault="00B22ADC" w:rsidP="00B22ADC">
      <w:pPr>
        <w:rPr>
          <w:rFonts w:ascii="Calibri" w:hAnsi="Calibri"/>
          <w:lang w:val="nl-NL"/>
        </w:rPr>
      </w:pPr>
      <w:r>
        <w:rPr>
          <w:rFonts w:ascii="Calibri" w:hAnsi="Calibri"/>
          <w:lang w:val="nl-NL"/>
        </w:rPr>
        <w:t>De docent is in staat om op een verantwoord</w:t>
      </w:r>
      <w:r w:rsidR="000F508D">
        <w:rPr>
          <w:rFonts w:ascii="Calibri" w:hAnsi="Calibri"/>
          <w:lang w:val="nl-NL"/>
        </w:rPr>
        <w:t>e didactische wijze een cursus</w:t>
      </w:r>
      <w:r>
        <w:rPr>
          <w:rFonts w:ascii="Calibri" w:hAnsi="Calibri"/>
          <w:lang w:val="nl-NL"/>
        </w:rPr>
        <w:t xml:space="preserve"> te geven en heeft:</w:t>
      </w:r>
    </w:p>
    <w:p w:rsidR="00185AC1" w:rsidRDefault="00185AC1" w:rsidP="00185AC1">
      <w:pPr>
        <w:pStyle w:val="Lijstalinea"/>
        <w:numPr>
          <w:ilvl w:val="0"/>
          <w:numId w:val="1"/>
        </w:numPr>
        <w:rPr>
          <w:rFonts w:ascii="Calibri" w:hAnsi="Calibri"/>
          <w:lang w:val="nl-NL"/>
        </w:rPr>
      </w:pPr>
      <w:r w:rsidRPr="00185AC1">
        <w:rPr>
          <w:rFonts w:ascii="Calibri" w:hAnsi="Calibri"/>
          <w:lang w:val="nl-NL"/>
        </w:rPr>
        <w:t xml:space="preserve">voldoende bewijsbare didactische competenties ontwikkeld. </w:t>
      </w:r>
    </w:p>
    <w:p w:rsidR="00185AC1" w:rsidRPr="00185AC1" w:rsidRDefault="00185AC1" w:rsidP="00185AC1">
      <w:pPr>
        <w:pStyle w:val="Lijstalinea"/>
        <w:numPr>
          <w:ilvl w:val="0"/>
          <w:numId w:val="1"/>
        </w:numPr>
        <w:rPr>
          <w:rFonts w:ascii="Calibri" w:hAnsi="Calibri"/>
          <w:lang w:val="nl-NL"/>
        </w:rPr>
      </w:pPr>
      <w:r>
        <w:rPr>
          <w:rFonts w:ascii="Calibri" w:hAnsi="Calibri"/>
          <w:lang w:val="nl-NL"/>
        </w:rPr>
        <w:t>zich verdiept in de beoordeli</w:t>
      </w:r>
      <w:r w:rsidR="00EB0DE6">
        <w:rPr>
          <w:rFonts w:ascii="Calibri" w:hAnsi="Calibri"/>
          <w:lang w:val="nl-NL"/>
        </w:rPr>
        <w:t>ngscriteria voor de toetsafname</w:t>
      </w:r>
      <w:r>
        <w:rPr>
          <w:rFonts w:ascii="Calibri" w:hAnsi="Calibri"/>
          <w:lang w:val="nl-NL"/>
        </w:rPr>
        <w:t>.</w:t>
      </w:r>
    </w:p>
    <w:p w:rsidR="00185AC1" w:rsidRDefault="00185AC1" w:rsidP="00185AC1">
      <w:pPr>
        <w:pStyle w:val="Lijstalinea"/>
        <w:numPr>
          <w:ilvl w:val="0"/>
          <w:numId w:val="1"/>
        </w:numPr>
        <w:rPr>
          <w:rFonts w:ascii="Calibri" w:hAnsi="Calibri"/>
          <w:lang w:val="nl-NL"/>
        </w:rPr>
      </w:pPr>
      <w:r>
        <w:rPr>
          <w:rFonts w:ascii="Calibri" w:hAnsi="Calibri"/>
          <w:lang w:val="nl-NL"/>
        </w:rPr>
        <w:t xml:space="preserve">zich verdiept in de vakinhoud en de meest recente ontwikkelingen op het gebied van </w:t>
      </w:r>
      <w:r w:rsidR="000F508D">
        <w:rPr>
          <w:rFonts w:ascii="Calibri" w:hAnsi="Calibri"/>
          <w:lang w:val="nl-NL"/>
        </w:rPr>
        <w:t>tracheacanule zorg, zuurstoftoediening en uitzuigen van de luchtwegen</w:t>
      </w:r>
      <w:r>
        <w:rPr>
          <w:rFonts w:ascii="Calibri" w:hAnsi="Calibri"/>
          <w:lang w:val="nl-NL"/>
        </w:rPr>
        <w:t xml:space="preserve">. </w:t>
      </w:r>
    </w:p>
    <w:p w:rsidR="002D3831" w:rsidRPr="00185AC1" w:rsidRDefault="00185AC1" w:rsidP="00185AC1">
      <w:pPr>
        <w:pStyle w:val="Lijstalinea"/>
        <w:numPr>
          <w:ilvl w:val="0"/>
          <w:numId w:val="1"/>
        </w:numPr>
        <w:rPr>
          <w:rFonts w:ascii="Calibri" w:hAnsi="Calibri"/>
          <w:lang w:val="nl-NL"/>
        </w:rPr>
      </w:pPr>
      <w:r>
        <w:rPr>
          <w:rFonts w:ascii="Calibri" w:hAnsi="Calibri"/>
          <w:lang w:val="nl-NL"/>
        </w:rPr>
        <w:t xml:space="preserve">zich verdiept in de voorbereidingsopdrachten van de deelnemers. </w:t>
      </w:r>
    </w:p>
    <w:p w:rsidR="00185AC1" w:rsidRDefault="00185AC1" w:rsidP="00B22ADC">
      <w:pPr>
        <w:contextualSpacing/>
        <w:rPr>
          <w:rFonts w:ascii="Calibri" w:hAnsi="Calibri"/>
          <w:b/>
          <w:lang w:val="nl-NL"/>
        </w:rPr>
      </w:pPr>
    </w:p>
    <w:p w:rsidR="00185AC1" w:rsidRDefault="00185AC1" w:rsidP="00B22ADC">
      <w:pPr>
        <w:contextualSpacing/>
        <w:rPr>
          <w:rFonts w:ascii="Calibri" w:hAnsi="Calibri"/>
          <w:i/>
          <w:lang w:val="nl-NL"/>
        </w:rPr>
      </w:pPr>
      <w:r>
        <w:rPr>
          <w:rFonts w:ascii="Calibri" w:hAnsi="Calibri"/>
          <w:i/>
          <w:lang w:val="nl-NL"/>
        </w:rPr>
        <w:t>De deelnemer:</w:t>
      </w:r>
    </w:p>
    <w:p w:rsidR="00185AC1" w:rsidRDefault="00185AC1" w:rsidP="00B22ADC">
      <w:pPr>
        <w:contextualSpacing/>
        <w:rPr>
          <w:rFonts w:ascii="Calibri" w:hAnsi="Calibri"/>
          <w:lang w:val="nl-NL"/>
        </w:rPr>
      </w:pPr>
      <w:r>
        <w:rPr>
          <w:rFonts w:ascii="Calibri" w:hAnsi="Calibri"/>
          <w:lang w:val="nl-NL"/>
        </w:rPr>
        <w:t>De deelnemer dient:</w:t>
      </w:r>
    </w:p>
    <w:p w:rsidR="00185AC1" w:rsidRPr="00185AC1" w:rsidRDefault="00185AC1" w:rsidP="00185AC1">
      <w:pPr>
        <w:pStyle w:val="Lijstalinea"/>
        <w:numPr>
          <w:ilvl w:val="0"/>
          <w:numId w:val="1"/>
        </w:numPr>
        <w:rPr>
          <w:rFonts w:ascii="Calibri" w:hAnsi="Calibri"/>
          <w:lang w:val="nl-NL"/>
        </w:rPr>
      </w:pPr>
      <w:r w:rsidRPr="00185AC1">
        <w:rPr>
          <w:rFonts w:ascii="Calibri" w:hAnsi="Calibri"/>
          <w:lang w:val="nl-NL"/>
        </w:rPr>
        <w:t>zich voor te bereiden op de cursus door de verschillende readers door te lezen.</w:t>
      </w:r>
    </w:p>
    <w:p w:rsidR="00381BF7" w:rsidRDefault="00381BF7" w:rsidP="00185AC1">
      <w:pPr>
        <w:pStyle w:val="Lijstalinea"/>
        <w:numPr>
          <w:ilvl w:val="0"/>
          <w:numId w:val="1"/>
        </w:numPr>
        <w:rPr>
          <w:rFonts w:ascii="Calibri" w:hAnsi="Calibri"/>
          <w:lang w:val="nl-NL"/>
        </w:rPr>
      </w:pPr>
      <w:r>
        <w:rPr>
          <w:rFonts w:ascii="Calibri" w:hAnsi="Calibri"/>
          <w:lang w:val="nl-NL"/>
        </w:rPr>
        <w:t>z</w:t>
      </w:r>
      <w:r w:rsidR="00185AC1">
        <w:rPr>
          <w:rFonts w:ascii="Calibri" w:hAnsi="Calibri"/>
          <w:lang w:val="nl-NL"/>
        </w:rPr>
        <w:t xml:space="preserve">ich voor te bereiden op de cursus door de </w:t>
      </w:r>
      <w:r>
        <w:rPr>
          <w:rFonts w:ascii="Calibri" w:hAnsi="Calibri"/>
          <w:lang w:val="nl-NL"/>
        </w:rPr>
        <w:t>aanbevolen literatuur te lezen.</w:t>
      </w:r>
    </w:p>
    <w:p w:rsidR="00381BF7" w:rsidRDefault="00381BF7" w:rsidP="00381BF7">
      <w:pPr>
        <w:rPr>
          <w:rFonts w:ascii="Calibri" w:hAnsi="Calibri"/>
          <w:lang w:val="nl-NL"/>
        </w:rPr>
      </w:pPr>
    </w:p>
    <w:p w:rsidR="00381BF7" w:rsidRPr="00F82FE0" w:rsidRDefault="00381BF7" w:rsidP="00381BF7">
      <w:pPr>
        <w:rPr>
          <w:rFonts w:ascii="Calibri" w:hAnsi="Calibri"/>
          <w:b/>
          <w:sz w:val="28"/>
          <w:lang w:val="nl-NL"/>
        </w:rPr>
      </w:pPr>
      <w:r w:rsidRPr="00F82FE0">
        <w:rPr>
          <w:rFonts w:ascii="Calibri" w:hAnsi="Calibri"/>
          <w:b/>
          <w:sz w:val="28"/>
          <w:lang w:val="nl-NL"/>
        </w:rPr>
        <w:t>4. Beoordelingswijze</w:t>
      </w:r>
    </w:p>
    <w:p w:rsidR="00381BF7" w:rsidRDefault="00381BF7" w:rsidP="00381BF7">
      <w:pPr>
        <w:rPr>
          <w:rFonts w:ascii="Calibri" w:hAnsi="Calibri"/>
          <w:lang w:val="nl-NL"/>
        </w:rPr>
      </w:pPr>
    </w:p>
    <w:p w:rsidR="0049165E" w:rsidRDefault="00381BF7" w:rsidP="00381BF7">
      <w:pPr>
        <w:rPr>
          <w:rFonts w:ascii="Calibri" w:hAnsi="Calibri"/>
          <w:lang w:val="nl-NL"/>
        </w:rPr>
      </w:pPr>
      <w:r>
        <w:rPr>
          <w:rFonts w:ascii="Calibri" w:hAnsi="Calibri"/>
          <w:lang w:val="nl-NL"/>
        </w:rPr>
        <w:t>De competentieniveau van de deelnemers wordt gedurende de gehele cursus beoordeeld door de docent. Afsluitend dient e</w:t>
      </w:r>
      <w:r w:rsidR="000F508D">
        <w:rPr>
          <w:rFonts w:ascii="Calibri" w:hAnsi="Calibri"/>
          <w:lang w:val="nl-NL"/>
        </w:rPr>
        <w:t xml:space="preserve">lke deelnemer alle </w:t>
      </w:r>
      <w:r>
        <w:rPr>
          <w:rFonts w:ascii="Calibri" w:hAnsi="Calibri"/>
          <w:lang w:val="nl-NL"/>
        </w:rPr>
        <w:t xml:space="preserve">handelingen </w:t>
      </w:r>
      <w:r w:rsidR="00EB0DE6">
        <w:rPr>
          <w:rFonts w:ascii="Calibri" w:hAnsi="Calibri"/>
          <w:lang w:val="nl-NL"/>
        </w:rPr>
        <w:t xml:space="preserve">voor </w:t>
      </w:r>
      <w:r>
        <w:rPr>
          <w:rFonts w:ascii="Calibri" w:hAnsi="Calibri"/>
          <w:lang w:val="nl-NL"/>
        </w:rPr>
        <w:t>te doen</w:t>
      </w:r>
      <w:r w:rsidR="00EB0DE6">
        <w:rPr>
          <w:rFonts w:ascii="Calibri" w:hAnsi="Calibri"/>
          <w:lang w:val="nl-NL"/>
        </w:rPr>
        <w:t>,</w:t>
      </w:r>
      <w:r>
        <w:rPr>
          <w:rFonts w:ascii="Calibri" w:hAnsi="Calibri"/>
          <w:lang w:val="nl-NL"/>
        </w:rPr>
        <w:t xml:space="preserve"> waarbij de docent deze toetst</w:t>
      </w:r>
      <w:r w:rsidR="00EB0DE6">
        <w:rPr>
          <w:rFonts w:ascii="Calibri" w:hAnsi="Calibri"/>
          <w:lang w:val="nl-NL"/>
        </w:rPr>
        <w:t xml:space="preserve"> aan de hand van de geldende protocollen/ richtlijnen</w:t>
      </w:r>
      <w:r>
        <w:rPr>
          <w:rFonts w:ascii="Calibri" w:hAnsi="Calibri"/>
          <w:lang w:val="nl-NL"/>
        </w:rPr>
        <w:t>. De docent bepaald aan de hand van dit geheel of de deelnemer competent is en slaagt.</w:t>
      </w:r>
      <w:r w:rsidR="000F508D">
        <w:rPr>
          <w:rFonts w:ascii="Calibri" w:hAnsi="Calibri"/>
          <w:lang w:val="nl-NL"/>
        </w:rPr>
        <w:t xml:space="preserve"> </w:t>
      </w:r>
      <w:r w:rsidR="00EB0DE6">
        <w:rPr>
          <w:rFonts w:ascii="Calibri" w:hAnsi="Calibri"/>
          <w:lang w:val="nl-NL"/>
        </w:rPr>
        <w:t>Men kan alleen slagen als men de gehele cursusduur aanwezig is geweest. Dit wordt bijgehouden op de presentielijst (zie bijlage).</w:t>
      </w:r>
    </w:p>
    <w:p w:rsidR="0049165E" w:rsidRDefault="0049165E" w:rsidP="00381BF7">
      <w:pPr>
        <w:rPr>
          <w:rFonts w:ascii="Calibri" w:hAnsi="Calibri"/>
          <w:lang w:val="nl-NL"/>
        </w:rPr>
      </w:pPr>
    </w:p>
    <w:p w:rsidR="0049165E" w:rsidRPr="00F82FE0" w:rsidRDefault="0049165E" w:rsidP="00381BF7">
      <w:pPr>
        <w:rPr>
          <w:rFonts w:ascii="Calibri" w:hAnsi="Calibri"/>
          <w:b/>
          <w:sz w:val="28"/>
          <w:lang w:val="nl-NL"/>
        </w:rPr>
      </w:pPr>
      <w:r w:rsidRPr="00F82FE0">
        <w:rPr>
          <w:rFonts w:ascii="Calibri" w:hAnsi="Calibri"/>
          <w:b/>
          <w:sz w:val="28"/>
          <w:lang w:val="nl-NL"/>
        </w:rPr>
        <w:t xml:space="preserve">5. </w:t>
      </w:r>
      <w:r w:rsidR="00282DE3" w:rsidRPr="00F82FE0">
        <w:rPr>
          <w:rFonts w:ascii="Calibri" w:hAnsi="Calibri"/>
          <w:b/>
          <w:sz w:val="28"/>
          <w:lang w:val="nl-NL"/>
        </w:rPr>
        <w:t>Literatuur</w:t>
      </w:r>
    </w:p>
    <w:p w:rsidR="00902B46" w:rsidRDefault="00902B46" w:rsidP="00381BF7">
      <w:pPr>
        <w:rPr>
          <w:rFonts w:ascii="Calibri" w:hAnsi="Calibri"/>
          <w:lang w:val="nl-NL"/>
        </w:rPr>
      </w:pPr>
    </w:p>
    <w:p w:rsidR="000F508D" w:rsidRDefault="000F508D" w:rsidP="00381BF7">
      <w:pPr>
        <w:rPr>
          <w:rFonts w:ascii="Calibri" w:hAnsi="Calibri"/>
          <w:lang w:val="nl-NL"/>
        </w:rPr>
      </w:pPr>
      <w:r>
        <w:rPr>
          <w:rFonts w:ascii="Calibri" w:hAnsi="Calibri"/>
          <w:lang w:val="nl-NL"/>
        </w:rPr>
        <w:t xml:space="preserve">De literatuur die zowel in de voorbereidingsopdracht, gedurende de cursus als in de toets terugkomt zijn: </w:t>
      </w:r>
      <w:r w:rsidR="00F6544E">
        <w:rPr>
          <w:rFonts w:ascii="Calibri" w:hAnsi="Calibri"/>
          <w:lang w:val="nl-NL"/>
        </w:rPr>
        <w:t xml:space="preserve"> </w:t>
      </w:r>
    </w:p>
    <w:p w:rsidR="000F508D" w:rsidRDefault="000F508D" w:rsidP="00381BF7">
      <w:pPr>
        <w:rPr>
          <w:rFonts w:ascii="Calibri" w:hAnsi="Calibri"/>
          <w:lang w:val="nl-NL"/>
        </w:rPr>
      </w:pPr>
    </w:p>
    <w:p w:rsidR="0049165E" w:rsidRDefault="0049165E" w:rsidP="00381BF7">
      <w:pPr>
        <w:rPr>
          <w:rFonts w:ascii="Calibri" w:hAnsi="Calibri"/>
          <w:i/>
          <w:lang w:val="nl-NL"/>
        </w:rPr>
      </w:pPr>
      <w:r>
        <w:rPr>
          <w:rFonts w:ascii="Calibri" w:hAnsi="Calibri"/>
          <w:i/>
          <w:lang w:val="nl-NL"/>
        </w:rPr>
        <w:t>Readers</w:t>
      </w:r>
      <w:r w:rsidR="000F508D">
        <w:rPr>
          <w:rFonts w:ascii="Calibri" w:hAnsi="Calibri"/>
          <w:i/>
          <w:lang w:val="nl-NL"/>
        </w:rPr>
        <w:t xml:space="preserve"> (voorbereidingsopdracht)</w:t>
      </w:r>
      <w:r>
        <w:rPr>
          <w:rFonts w:ascii="Calibri" w:hAnsi="Calibri"/>
          <w:i/>
          <w:lang w:val="nl-NL"/>
        </w:rPr>
        <w:t>:</w:t>
      </w:r>
    </w:p>
    <w:p w:rsidR="0049165E" w:rsidRPr="002D3831" w:rsidRDefault="000F508D" w:rsidP="0049165E">
      <w:pPr>
        <w:pStyle w:val="Lijstalinea"/>
        <w:numPr>
          <w:ilvl w:val="0"/>
          <w:numId w:val="1"/>
        </w:numPr>
        <w:rPr>
          <w:rFonts w:ascii="Calibri" w:hAnsi="Calibri"/>
          <w:lang w:val="nl-NL"/>
        </w:rPr>
      </w:pPr>
      <w:r>
        <w:rPr>
          <w:rFonts w:ascii="Calibri" w:hAnsi="Calibri"/>
          <w:lang w:val="nl-NL"/>
        </w:rPr>
        <w:t>Reader tracheacanule verzorgen</w:t>
      </w:r>
    </w:p>
    <w:p w:rsidR="0049165E" w:rsidRDefault="000F508D" w:rsidP="0049165E">
      <w:pPr>
        <w:pStyle w:val="Lijstalinea"/>
        <w:numPr>
          <w:ilvl w:val="0"/>
          <w:numId w:val="1"/>
        </w:numPr>
        <w:rPr>
          <w:rFonts w:ascii="Calibri" w:hAnsi="Calibri"/>
          <w:lang w:val="nl-NL"/>
        </w:rPr>
      </w:pPr>
      <w:r>
        <w:rPr>
          <w:rFonts w:ascii="Calibri" w:hAnsi="Calibri"/>
          <w:lang w:val="nl-NL"/>
        </w:rPr>
        <w:t>Reader zuurstoftoediening &amp; uitzuigen van de luchtwegen</w:t>
      </w:r>
    </w:p>
    <w:p w:rsidR="000F508D" w:rsidRDefault="000F508D" w:rsidP="00381BF7">
      <w:pPr>
        <w:rPr>
          <w:rFonts w:ascii="Calibri" w:hAnsi="Calibri"/>
          <w:b/>
          <w:lang w:val="nl-NL"/>
        </w:rPr>
      </w:pPr>
    </w:p>
    <w:p w:rsidR="000F508D" w:rsidRDefault="000F508D" w:rsidP="00381BF7">
      <w:pPr>
        <w:rPr>
          <w:rFonts w:ascii="Calibri" w:hAnsi="Calibri"/>
          <w:i/>
          <w:lang w:val="nl-NL"/>
        </w:rPr>
      </w:pPr>
      <w:r>
        <w:rPr>
          <w:rFonts w:ascii="Calibri" w:hAnsi="Calibri"/>
          <w:i/>
          <w:lang w:val="nl-NL"/>
        </w:rPr>
        <w:t>Boeken:</w:t>
      </w:r>
    </w:p>
    <w:p w:rsidR="00D5620C" w:rsidRPr="00D5620C" w:rsidRDefault="00D5620C" w:rsidP="00066DF4">
      <w:pPr>
        <w:pStyle w:val="Lijstalinea"/>
        <w:numPr>
          <w:ilvl w:val="0"/>
          <w:numId w:val="1"/>
        </w:numPr>
        <w:spacing w:after="40"/>
        <w:rPr>
          <w:rFonts w:asciiTheme="majorHAnsi" w:hAnsiTheme="majorHAnsi"/>
          <w:szCs w:val="18"/>
        </w:rPr>
      </w:pPr>
      <w:proofErr w:type="spellStart"/>
      <w:r w:rsidRPr="00D5620C">
        <w:rPr>
          <w:rFonts w:asciiTheme="majorHAnsi" w:hAnsiTheme="majorHAnsi"/>
          <w:szCs w:val="18"/>
        </w:rPr>
        <w:t>Halem</w:t>
      </w:r>
      <w:proofErr w:type="spellEnd"/>
      <w:r w:rsidRPr="00D5620C">
        <w:rPr>
          <w:rFonts w:asciiTheme="majorHAnsi" w:hAnsiTheme="majorHAnsi"/>
          <w:szCs w:val="18"/>
        </w:rPr>
        <w:t xml:space="preserve">, van N., </w:t>
      </w:r>
      <w:proofErr w:type="spellStart"/>
      <w:r w:rsidRPr="00D5620C">
        <w:rPr>
          <w:rFonts w:asciiTheme="majorHAnsi" w:hAnsiTheme="majorHAnsi"/>
          <w:szCs w:val="18"/>
        </w:rPr>
        <w:t>Jungen</w:t>
      </w:r>
      <w:proofErr w:type="spellEnd"/>
      <w:r w:rsidRPr="00D5620C">
        <w:rPr>
          <w:rFonts w:asciiTheme="majorHAnsi" w:hAnsiTheme="majorHAnsi"/>
          <w:szCs w:val="18"/>
        </w:rPr>
        <w:t xml:space="preserve">, IJ. (2009), </w:t>
      </w:r>
      <w:proofErr w:type="spellStart"/>
      <w:r w:rsidRPr="00D5620C">
        <w:rPr>
          <w:rFonts w:asciiTheme="majorHAnsi" w:hAnsiTheme="majorHAnsi"/>
          <w:i/>
          <w:szCs w:val="18"/>
        </w:rPr>
        <w:t>Anatomie</w:t>
      </w:r>
      <w:proofErr w:type="spellEnd"/>
      <w:r w:rsidRPr="00D5620C">
        <w:rPr>
          <w:rFonts w:asciiTheme="majorHAnsi" w:hAnsiTheme="majorHAnsi"/>
          <w:i/>
          <w:szCs w:val="18"/>
        </w:rPr>
        <w:t xml:space="preserve"> en </w:t>
      </w:r>
      <w:proofErr w:type="spellStart"/>
      <w:r w:rsidRPr="00D5620C">
        <w:rPr>
          <w:rFonts w:asciiTheme="majorHAnsi" w:hAnsiTheme="majorHAnsi"/>
          <w:i/>
          <w:szCs w:val="18"/>
        </w:rPr>
        <w:t>fysiologie</w:t>
      </w:r>
      <w:proofErr w:type="spellEnd"/>
      <w:proofErr w:type="gramStart"/>
      <w:r w:rsidRPr="00D5620C">
        <w:rPr>
          <w:rFonts w:asciiTheme="majorHAnsi" w:hAnsiTheme="majorHAnsi"/>
          <w:i/>
          <w:szCs w:val="18"/>
        </w:rPr>
        <w:t xml:space="preserve">, </w:t>
      </w:r>
      <w:r w:rsidRPr="00D5620C">
        <w:rPr>
          <w:rFonts w:asciiTheme="majorHAnsi" w:hAnsiTheme="majorHAnsi"/>
          <w:szCs w:val="18"/>
        </w:rPr>
        <w:t xml:space="preserve"> </w:t>
      </w:r>
      <w:proofErr w:type="spellStart"/>
      <w:r w:rsidRPr="00D5620C">
        <w:rPr>
          <w:rFonts w:asciiTheme="majorHAnsi" w:hAnsiTheme="majorHAnsi"/>
          <w:szCs w:val="18"/>
        </w:rPr>
        <w:t>Houten</w:t>
      </w:r>
      <w:proofErr w:type="spellEnd"/>
      <w:proofErr w:type="gramEnd"/>
      <w:r w:rsidRPr="00D5620C">
        <w:rPr>
          <w:rFonts w:asciiTheme="majorHAnsi" w:hAnsiTheme="majorHAnsi"/>
          <w:szCs w:val="18"/>
        </w:rPr>
        <w:t xml:space="preserve">: Bohn </w:t>
      </w:r>
      <w:proofErr w:type="spellStart"/>
      <w:r w:rsidRPr="00D5620C">
        <w:rPr>
          <w:rFonts w:asciiTheme="majorHAnsi" w:hAnsiTheme="majorHAnsi"/>
          <w:szCs w:val="18"/>
        </w:rPr>
        <w:t>Stafleu</w:t>
      </w:r>
      <w:proofErr w:type="spellEnd"/>
      <w:r w:rsidRPr="00D5620C">
        <w:rPr>
          <w:rFonts w:asciiTheme="majorHAnsi" w:hAnsiTheme="majorHAnsi"/>
          <w:szCs w:val="18"/>
        </w:rPr>
        <w:t xml:space="preserve"> van </w:t>
      </w:r>
      <w:proofErr w:type="spellStart"/>
      <w:r w:rsidRPr="00D5620C">
        <w:rPr>
          <w:rFonts w:asciiTheme="majorHAnsi" w:hAnsiTheme="majorHAnsi"/>
          <w:szCs w:val="18"/>
        </w:rPr>
        <w:t>Loghum</w:t>
      </w:r>
      <w:proofErr w:type="spellEnd"/>
    </w:p>
    <w:p w:rsidR="00D5620C" w:rsidRDefault="00D5620C" w:rsidP="00066DF4">
      <w:pPr>
        <w:spacing w:after="40"/>
        <w:rPr>
          <w:rFonts w:asciiTheme="majorHAnsi" w:hAnsiTheme="majorHAnsi"/>
          <w:i/>
        </w:rPr>
      </w:pPr>
      <w:r>
        <w:rPr>
          <w:rFonts w:asciiTheme="majorHAnsi" w:hAnsiTheme="majorHAnsi"/>
        </w:rPr>
        <w:t xml:space="preserve">      -      </w:t>
      </w:r>
      <w:proofErr w:type="spellStart"/>
      <w:r>
        <w:rPr>
          <w:rFonts w:asciiTheme="majorHAnsi" w:hAnsiTheme="majorHAnsi"/>
        </w:rPr>
        <w:t>Hoogeveen</w:t>
      </w:r>
      <w:proofErr w:type="spellEnd"/>
      <w:r>
        <w:rPr>
          <w:rFonts w:asciiTheme="majorHAnsi" w:hAnsiTheme="majorHAnsi"/>
        </w:rPr>
        <w:t xml:space="preserve">, P. &amp; </w:t>
      </w:r>
      <w:proofErr w:type="spellStart"/>
      <w:r>
        <w:rPr>
          <w:rFonts w:asciiTheme="majorHAnsi" w:hAnsiTheme="majorHAnsi"/>
        </w:rPr>
        <w:t>Winkels</w:t>
      </w:r>
      <w:proofErr w:type="spellEnd"/>
      <w:r>
        <w:rPr>
          <w:rFonts w:asciiTheme="majorHAnsi" w:hAnsiTheme="majorHAnsi"/>
        </w:rPr>
        <w:t>, J (2009)</w:t>
      </w:r>
      <w:proofErr w:type="gramStart"/>
      <w:r>
        <w:rPr>
          <w:rFonts w:asciiTheme="majorHAnsi" w:hAnsiTheme="majorHAnsi"/>
        </w:rPr>
        <w:t>.</w:t>
      </w:r>
      <w:r w:rsidRPr="00CA4FB2">
        <w:rPr>
          <w:rFonts w:asciiTheme="majorHAnsi" w:hAnsiTheme="majorHAnsi"/>
          <w:i/>
        </w:rPr>
        <w:t>Het</w:t>
      </w:r>
      <w:proofErr w:type="gramEnd"/>
      <w:r w:rsidRPr="00CA4FB2">
        <w:rPr>
          <w:rFonts w:asciiTheme="majorHAnsi" w:hAnsiTheme="majorHAnsi"/>
          <w:i/>
        </w:rPr>
        <w:t xml:space="preserve"> </w:t>
      </w:r>
      <w:proofErr w:type="spellStart"/>
      <w:r w:rsidRPr="00CA4FB2">
        <w:rPr>
          <w:rFonts w:asciiTheme="majorHAnsi" w:hAnsiTheme="majorHAnsi"/>
          <w:i/>
        </w:rPr>
        <w:t>didactische</w:t>
      </w:r>
      <w:proofErr w:type="spellEnd"/>
      <w:r w:rsidRPr="00CA4FB2">
        <w:rPr>
          <w:rFonts w:asciiTheme="majorHAnsi" w:hAnsiTheme="majorHAnsi"/>
          <w:i/>
        </w:rPr>
        <w:t xml:space="preserve"> </w:t>
      </w:r>
      <w:proofErr w:type="spellStart"/>
      <w:r w:rsidRPr="00CA4FB2">
        <w:rPr>
          <w:rFonts w:asciiTheme="majorHAnsi" w:hAnsiTheme="majorHAnsi"/>
          <w:i/>
        </w:rPr>
        <w:t>werkvormenboek</w:t>
      </w:r>
      <w:proofErr w:type="spellEnd"/>
      <w:r w:rsidRPr="00CA4FB2">
        <w:rPr>
          <w:rFonts w:asciiTheme="majorHAnsi" w:hAnsiTheme="majorHAnsi"/>
          <w:i/>
        </w:rPr>
        <w:t xml:space="preserve">: </w:t>
      </w:r>
      <w:proofErr w:type="spellStart"/>
      <w:r w:rsidRPr="00CA4FB2">
        <w:rPr>
          <w:rFonts w:asciiTheme="majorHAnsi" w:hAnsiTheme="majorHAnsi"/>
          <w:i/>
        </w:rPr>
        <w:t>variatie</w:t>
      </w:r>
      <w:proofErr w:type="spellEnd"/>
      <w:r w:rsidRPr="00CA4FB2">
        <w:rPr>
          <w:rFonts w:asciiTheme="majorHAnsi" w:hAnsiTheme="majorHAnsi"/>
          <w:i/>
        </w:rPr>
        <w:t xml:space="preserve"> en  </w:t>
      </w:r>
    </w:p>
    <w:p w:rsidR="00D5620C" w:rsidRPr="00D5620C" w:rsidRDefault="00D5620C" w:rsidP="00066DF4">
      <w:pPr>
        <w:spacing w:after="40"/>
        <w:rPr>
          <w:rFonts w:asciiTheme="majorHAnsi" w:hAnsiTheme="majorHAnsi"/>
          <w:i/>
        </w:rPr>
      </w:pPr>
      <w:r>
        <w:rPr>
          <w:rFonts w:asciiTheme="majorHAnsi" w:hAnsiTheme="majorHAnsi"/>
          <w:i/>
        </w:rPr>
        <w:t xml:space="preserve">              </w:t>
      </w:r>
      <w:proofErr w:type="spellStart"/>
      <w:proofErr w:type="gramStart"/>
      <w:r w:rsidRPr="00CA4FB2">
        <w:rPr>
          <w:rFonts w:asciiTheme="majorHAnsi" w:hAnsiTheme="majorHAnsi"/>
          <w:i/>
        </w:rPr>
        <w:t>differentiatie</w:t>
      </w:r>
      <w:proofErr w:type="spellEnd"/>
      <w:proofErr w:type="gramEnd"/>
      <w:r w:rsidRPr="00CA4FB2">
        <w:rPr>
          <w:rFonts w:asciiTheme="majorHAnsi" w:hAnsiTheme="majorHAnsi"/>
          <w:i/>
        </w:rPr>
        <w:t xml:space="preserve"> in de </w:t>
      </w:r>
      <w:proofErr w:type="spellStart"/>
      <w:r w:rsidRPr="00CA4FB2">
        <w:rPr>
          <w:rFonts w:asciiTheme="majorHAnsi" w:hAnsiTheme="majorHAnsi"/>
          <w:i/>
        </w:rPr>
        <w:t>praktijk</w:t>
      </w:r>
      <w:proofErr w:type="spellEnd"/>
      <w:r>
        <w:rPr>
          <w:rFonts w:asciiTheme="majorHAnsi" w:hAnsiTheme="majorHAnsi"/>
        </w:rPr>
        <w:t xml:space="preserve"> </w:t>
      </w:r>
      <w:proofErr w:type="spellStart"/>
      <w:r>
        <w:rPr>
          <w:rFonts w:asciiTheme="majorHAnsi" w:hAnsiTheme="majorHAnsi"/>
        </w:rPr>
        <w:t>Assen</w:t>
      </w:r>
      <w:proofErr w:type="spellEnd"/>
      <w:r>
        <w:rPr>
          <w:rFonts w:asciiTheme="majorHAnsi" w:hAnsiTheme="majorHAnsi"/>
        </w:rPr>
        <w:t xml:space="preserve">: Van </w:t>
      </w:r>
      <w:proofErr w:type="spellStart"/>
      <w:r>
        <w:rPr>
          <w:rFonts w:asciiTheme="majorHAnsi" w:hAnsiTheme="majorHAnsi"/>
        </w:rPr>
        <w:t>Gorcum</w:t>
      </w:r>
      <w:proofErr w:type="spellEnd"/>
    </w:p>
    <w:p w:rsidR="00B8042A" w:rsidRPr="00BC7CF1" w:rsidRDefault="00BC7CF1" w:rsidP="00066DF4">
      <w:pPr>
        <w:pStyle w:val="Lijstalinea"/>
        <w:numPr>
          <w:ilvl w:val="0"/>
          <w:numId w:val="1"/>
        </w:numPr>
        <w:spacing w:after="40"/>
        <w:rPr>
          <w:rFonts w:ascii="Calibri" w:eastAsiaTheme="minorHAnsi" w:hAnsi="Calibri" w:cs="Arial"/>
          <w:szCs w:val="20"/>
        </w:rPr>
      </w:pPr>
      <w:proofErr w:type="spellStart"/>
      <w:r>
        <w:rPr>
          <w:rFonts w:ascii="Calibri" w:eastAsiaTheme="minorHAnsi" w:hAnsi="Calibri" w:cs="Arial"/>
          <w:szCs w:val="20"/>
        </w:rPr>
        <w:t>Werkgroep</w:t>
      </w:r>
      <w:proofErr w:type="spellEnd"/>
      <w:r>
        <w:rPr>
          <w:rFonts w:ascii="Calibri" w:eastAsiaTheme="minorHAnsi" w:hAnsi="Calibri" w:cs="Arial"/>
          <w:szCs w:val="20"/>
        </w:rPr>
        <w:t xml:space="preserve"> </w:t>
      </w:r>
      <w:proofErr w:type="spellStart"/>
      <w:r>
        <w:rPr>
          <w:rFonts w:ascii="Calibri" w:eastAsiaTheme="minorHAnsi" w:hAnsi="Calibri" w:cs="Arial"/>
          <w:szCs w:val="20"/>
        </w:rPr>
        <w:t>Infectie</w:t>
      </w:r>
      <w:proofErr w:type="spellEnd"/>
      <w:r>
        <w:rPr>
          <w:rFonts w:ascii="Calibri" w:eastAsiaTheme="minorHAnsi" w:hAnsi="Calibri" w:cs="Arial"/>
          <w:szCs w:val="20"/>
        </w:rPr>
        <w:t xml:space="preserve"> </w:t>
      </w:r>
      <w:proofErr w:type="spellStart"/>
      <w:r>
        <w:rPr>
          <w:rFonts w:ascii="Calibri" w:eastAsiaTheme="minorHAnsi" w:hAnsi="Calibri" w:cs="Arial"/>
          <w:szCs w:val="20"/>
        </w:rPr>
        <w:t>Preventie</w:t>
      </w:r>
      <w:proofErr w:type="spellEnd"/>
      <w:r>
        <w:rPr>
          <w:rFonts w:ascii="Calibri" w:eastAsiaTheme="minorHAnsi" w:hAnsi="Calibri" w:cs="Arial"/>
          <w:szCs w:val="20"/>
        </w:rPr>
        <w:t xml:space="preserve">: </w:t>
      </w:r>
      <w:proofErr w:type="spellStart"/>
      <w:r w:rsidR="00B8042A" w:rsidRPr="00BC7CF1">
        <w:rPr>
          <w:rFonts w:ascii="Calibri" w:eastAsiaTheme="minorHAnsi" w:hAnsi="Calibri" w:cs="Arial"/>
          <w:szCs w:val="20"/>
        </w:rPr>
        <w:t>Revalidatiecentra</w:t>
      </w:r>
      <w:proofErr w:type="spellEnd"/>
      <w:r w:rsidR="00B8042A" w:rsidRPr="00BC7CF1">
        <w:rPr>
          <w:rFonts w:ascii="Calibri" w:eastAsiaTheme="minorHAnsi" w:hAnsi="Calibri" w:cs="Arial"/>
          <w:szCs w:val="20"/>
        </w:rPr>
        <w:t xml:space="preserve"> (2008)</w:t>
      </w:r>
      <w:proofErr w:type="gramStart"/>
      <w:r w:rsidR="00B8042A" w:rsidRPr="00BC7CF1">
        <w:rPr>
          <w:rFonts w:ascii="Calibri" w:eastAsiaTheme="minorHAnsi" w:hAnsi="Calibri" w:cs="Arial"/>
          <w:szCs w:val="20"/>
        </w:rPr>
        <w:t xml:space="preserve">,  </w:t>
      </w:r>
      <w:proofErr w:type="spellStart"/>
      <w:r w:rsidR="00B8042A" w:rsidRPr="00BC7CF1">
        <w:rPr>
          <w:rFonts w:ascii="Calibri" w:eastAsiaTheme="minorHAnsi" w:hAnsi="Calibri" w:cs="Arial"/>
          <w:i/>
          <w:szCs w:val="20"/>
        </w:rPr>
        <w:t>Verzorging</w:t>
      </w:r>
      <w:proofErr w:type="spellEnd"/>
      <w:proofErr w:type="gramEnd"/>
      <w:r w:rsidR="00B8042A" w:rsidRPr="00BC7CF1">
        <w:rPr>
          <w:rFonts w:ascii="Calibri" w:eastAsiaTheme="minorHAnsi" w:hAnsi="Calibri" w:cs="Arial"/>
          <w:i/>
          <w:szCs w:val="20"/>
        </w:rPr>
        <w:t xml:space="preserve"> van de </w:t>
      </w:r>
      <w:proofErr w:type="spellStart"/>
      <w:r w:rsidR="00B8042A" w:rsidRPr="00BC7CF1">
        <w:rPr>
          <w:rFonts w:ascii="Calibri" w:eastAsiaTheme="minorHAnsi" w:hAnsi="Calibri" w:cs="Arial"/>
          <w:i/>
          <w:szCs w:val="20"/>
        </w:rPr>
        <w:t>luchtwegen</w:t>
      </w:r>
      <w:proofErr w:type="spellEnd"/>
      <w:r w:rsidR="00B8042A" w:rsidRPr="00BC7CF1">
        <w:rPr>
          <w:rFonts w:ascii="Calibri" w:eastAsiaTheme="minorHAnsi" w:hAnsi="Calibri" w:cs="Arial"/>
          <w:i/>
          <w:szCs w:val="20"/>
        </w:rPr>
        <w:t>,</w:t>
      </w:r>
      <w:r w:rsidR="00B8042A" w:rsidRPr="00BC7CF1">
        <w:rPr>
          <w:rFonts w:ascii="Calibri" w:eastAsiaTheme="minorHAnsi" w:hAnsi="Calibri" w:cs="Arial"/>
          <w:szCs w:val="20"/>
        </w:rPr>
        <w:t xml:space="preserve"> Amsterdam </w:t>
      </w:r>
    </w:p>
    <w:p w:rsidR="00D5620C" w:rsidRDefault="00D5620C" w:rsidP="00066DF4">
      <w:pPr>
        <w:spacing w:after="40"/>
        <w:rPr>
          <w:rFonts w:ascii="Calibri" w:eastAsia="Cambria" w:hAnsi="Calibri"/>
        </w:rPr>
      </w:pPr>
      <w:r>
        <w:rPr>
          <w:rFonts w:ascii="Calibri" w:eastAsiaTheme="minorHAnsi" w:hAnsi="Calibri" w:cs="Arial"/>
          <w:szCs w:val="20"/>
        </w:rPr>
        <w:t xml:space="preserve">     </w:t>
      </w:r>
      <w:r w:rsidR="00B8042A" w:rsidRPr="00BC7CF1">
        <w:rPr>
          <w:rFonts w:ascii="Calibri" w:eastAsiaTheme="minorHAnsi" w:hAnsi="Calibri" w:cs="Arial"/>
          <w:szCs w:val="20"/>
        </w:rPr>
        <w:t xml:space="preserve"> </w:t>
      </w:r>
      <w:r>
        <w:rPr>
          <w:rFonts w:ascii="Calibri" w:eastAsiaTheme="minorHAnsi" w:hAnsi="Calibri" w:cs="Arial"/>
          <w:szCs w:val="20"/>
        </w:rPr>
        <w:t xml:space="preserve"> </w:t>
      </w:r>
      <w:r>
        <w:rPr>
          <w:rFonts w:asciiTheme="majorHAnsi" w:hAnsiTheme="majorHAnsi"/>
          <w:i/>
        </w:rPr>
        <w:t xml:space="preserve">-      </w:t>
      </w:r>
      <w:proofErr w:type="spellStart"/>
      <w:r>
        <w:rPr>
          <w:rFonts w:ascii="Calibri" w:hAnsi="Calibri"/>
        </w:rPr>
        <w:t>Ebbens</w:t>
      </w:r>
      <w:proofErr w:type="spellEnd"/>
      <w:r>
        <w:rPr>
          <w:rFonts w:ascii="Calibri" w:hAnsi="Calibri"/>
        </w:rPr>
        <w:t xml:space="preserve">, S. &amp; </w:t>
      </w:r>
      <w:proofErr w:type="spellStart"/>
      <w:r>
        <w:rPr>
          <w:rFonts w:ascii="Calibri" w:hAnsi="Calibri"/>
        </w:rPr>
        <w:t>Ettekens</w:t>
      </w:r>
      <w:proofErr w:type="spellEnd"/>
      <w:r>
        <w:rPr>
          <w:rFonts w:ascii="Calibri" w:hAnsi="Calibri"/>
        </w:rPr>
        <w:t xml:space="preserve">, S. (2012), </w:t>
      </w:r>
      <w:proofErr w:type="spellStart"/>
      <w:r w:rsidRPr="00355BB7">
        <w:rPr>
          <w:rFonts w:ascii="Calibri" w:eastAsia="Cambria" w:hAnsi="Calibri"/>
          <w:i/>
        </w:rPr>
        <w:t>Samenwerkend</w:t>
      </w:r>
      <w:proofErr w:type="spellEnd"/>
      <w:r w:rsidRPr="00355BB7">
        <w:rPr>
          <w:rFonts w:ascii="Calibri" w:eastAsia="Cambria" w:hAnsi="Calibri"/>
          <w:i/>
        </w:rPr>
        <w:t xml:space="preserve"> </w:t>
      </w:r>
      <w:proofErr w:type="spellStart"/>
      <w:r w:rsidRPr="00355BB7">
        <w:rPr>
          <w:rFonts w:ascii="Calibri" w:eastAsia="Cambria" w:hAnsi="Calibri"/>
          <w:i/>
        </w:rPr>
        <w:t>leren</w:t>
      </w:r>
      <w:proofErr w:type="spellEnd"/>
      <w:r>
        <w:rPr>
          <w:rFonts w:ascii="Calibri" w:hAnsi="Calibri"/>
        </w:rPr>
        <w:t xml:space="preserve">, </w:t>
      </w:r>
      <w:r>
        <w:rPr>
          <w:rFonts w:ascii="Calibri" w:eastAsia="Cambria" w:hAnsi="Calibri"/>
        </w:rPr>
        <w:t xml:space="preserve">Groningen: </w:t>
      </w:r>
      <w:proofErr w:type="spellStart"/>
      <w:r>
        <w:rPr>
          <w:rFonts w:ascii="Calibri" w:eastAsia="Cambria" w:hAnsi="Calibri"/>
        </w:rPr>
        <w:t>Noordhoff</w:t>
      </w:r>
      <w:proofErr w:type="spellEnd"/>
      <w:r>
        <w:rPr>
          <w:rFonts w:ascii="Calibri" w:eastAsia="Cambria" w:hAnsi="Calibri"/>
        </w:rPr>
        <w:t xml:space="preserve">  </w:t>
      </w:r>
    </w:p>
    <w:p w:rsidR="00D5620C" w:rsidRDefault="00D5620C" w:rsidP="00066DF4">
      <w:pPr>
        <w:spacing w:after="40"/>
        <w:rPr>
          <w:rFonts w:ascii="Calibri" w:eastAsia="Cambria" w:hAnsi="Calibri"/>
        </w:rPr>
      </w:pPr>
      <w:r>
        <w:rPr>
          <w:rFonts w:ascii="Calibri" w:eastAsia="Cambria" w:hAnsi="Calibri"/>
        </w:rPr>
        <w:t xml:space="preserve">             </w:t>
      </w:r>
      <w:proofErr w:type="spellStart"/>
      <w:r>
        <w:rPr>
          <w:rFonts w:ascii="Calibri" w:eastAsia="Cambria" w:hAnsi="Calibri"/>
        </w:rPr>
        <w:t>Uitgevers</w:t>
      </w:r>
      <w:proofErr w:type="spellEnd"/>
    </w:p>
    <w:p w:rsidR="00D5620C" w:rsidRPr="00D5620C" w:rsidRDefault="00D5620C" w:rsidP="00066DF4">
      <w:pPr>
        <w:spacing w:after="40"/>
        <w:rPr>
          <w:rFonts w:asciiTheme="majorHAnsi" w:hAnsiTheme="majorHAnsi"/>
          <w:i/>
        </w:rPr>
      </w:pPr>
      <w:r>
        <w:rPr>
          <w:rFonts w:asciiTheme="majorHAnsi" w:hAnsiTheme="majorHAnsi"/>
          <w:i/>
        </w:rPr>
        <w:t xml:space="preserve">      </w:t>
      </w:r>
      <w:r>
        <w:rPr>
          <w:rFonts w:ascii="Calibri" w:hAnsi="Calibri"/>
        </w:rPr>
        <w:t xml:space="preserve">-      </w:t>
      </w:r>
      <w:proofErr w:type="spellStart"/>
      <w:r>
        <w:rPr>
          <w:rFonts w:ascii="Calibri" w:hAnsi="Calibri"/>
        </w:rPr>
        <w:t>Geerts</w:t>
      </w:r>
      <w:proofErr w:type="spellEnd"/>
      <w:r>
        <w:rPr>
          <w:rFonts w:ascii="Calibri" w:hAnsi="Calibri"/>
        </w:rPr>
        <w:t xml:space="preserve">, W. &amp; </w:t>
      </w:r>
      <w:proofErr w:type="spellStart"/>
      <w:r>
        <w:rPr>
          <w:rFonts w:ascii="Calibri" w:hAnsi="Calibri"/>
        </w:rPr>
        <w:t>Kralingen</w:t>
      </w:r>
      <w:proofErr w:type="spellEnd"/>
      <w:r>
        <w:rPr>
          <w:rFonts w:ascii="Calibri" w:hAnsi="Calibri"/>
        </w:rPr>
        <w:t xml:space="preserve">, van, R. (2011), </w:t>
      </w:r>
      <w:proofErr w:type="spellStart"/>
      <w:r>
        <w:rPr>
          <w:rFonts w:ascii="Calibri" w:eastAsia="Cambria" w:hAnsi="Calibri"/>
          <w:i/>
        </w:rPr>
        <w:t>Handboek</w:t>
      </w:r>
      <w:proofErr w:type="spellEnd"/>
      <w:r>
        <w:rPr>
          <w:rFonts w:ascii="Calibri" w:eastAsia="Cambria" w:hAnsi="Calibri"/>
          <w:i/>
        </w:rPr>
        <w:t xml:space="preserve"> </w:t>
      </w:r>
      <w:proofErr w:type="spellStart"/>
      <w:r>
        <w:rPr>
          <w:rFonts w:ascii="Calibri" w:eastAsia="Cambria" w:hAnsi="Calibri"/>
          <w:i/>
        </w:rPr>
        <w:t>voor</w:t>
      </w:r>
      <w:proofErr w:type="spellEnd"/>
      <w:r>
        <w:rPr>
          <w:rFonts w:ascii="Calibri" w:eastAsia="Cambria" w:hAnsi="Calibri"/>
          <w:i/>
        </w:rPr>
        <w:t xml:space="preserve"> </w:t>
      </w:r>
      <w:proofErr w:type="spellStart"/>
      <w:r>
        <w:rPr>
          <w:rFonts w:ascii="Calibri" w:eastAsia="Cambria" w:hAnsi="Calibri"/>
          <w:i/>
        </w:rPr>
        <w:t>leraren</w:t>
      </w:r>
      <w:proofErr w:type="spellEnd"/>
      <w:r>
        <w:rPr>
          <w:rFonts w:ascii="Calibri" w:hAnsi="Calibri"/>
        </w:rPr>
        <w:t>,</w:t>
      </w:r>
      <w:r>
        <w:rPr>
          <w:rFonts w:ascii="Calibri" w:eastAsia="Cambria" w:hAnsi="Calibri"/>
          <w:i/>
        </w:rPr>
        <w:t xml:space="preserve"> </w:t>
      </w:r>
      <w:proofErr w:type="spellStart"/>
      <w:r w:rsidRPr="00E83DCE">
        <w:rPr>
          <w:rFonts w:ascii="Calibri" w:eastAsia="Cambria" w:hAnsi="Calibri"/>
        </w:rPr>
        <w:t>Bussem</w:t>
      </w:r>
      <w:proofErr w:type="spellEnd"/>
      <w:r w:rsidRPr="00E83DCE">
        <w:rPr>
          <w:rFonts w:ascii="Calibri" w:eastAsia="Cambria" w:hAnsi="Calibri"/>
        </w:rPr>
        <w:t xml:space="preserve">: </w:t>
      </w:r>
      <w:proofErr w:type="spellStart"/>
      <w:r w:rsidRPr="00E83DCE">
        <w:rPr>
          <w:rFonts w:ascii="Calibri" w:eastAsia="Cambria" w:hAnsi="Calibri"/>
        </w:rPr>
        <w:t>Coutinho</w:t>
      </w:r>
      <w:proofErr w:type="spellEnd"/>
      <w:r w:rsidRPr="00E83DCE">
        <w:rPr>
          <w:rFonts w:ascii="Calibri" w:eastAsia="Cambria" w:hAnsi="Calibri"/>
        </w:rPr>
        <w:t>.</w:t>
      </w:r>
    </w:p>
    <w:p w:rsidR="00B8042A" w:rsidRPr="00BC7CF1" w:rsidRDefault="00BC7CF1" w:rsidP="00066DF4">
      <w:pPr>
        <w:pStyle w:val="Lijstalinea"/>
        <w:numPr>
          <w:ilvl w:val="0"/>
          <w:numId w:val="1"/>
        </w:numPr>
        <w:spacing w:after="40"/>
        <w:rPr>
          <w:rFonts w:ascii="Calibri" w:hAnsi="Calibri"/>
          <w:lang w:val="nl-NL"/>
        </w:rPr>
      </w:pPr>
      <w:proofErr w:type="spellStart"/>
      <w:r>
        <w:rPr>
          <w:rFonts w:ascii="Calibri" w:eastAsiaTheme="minorHAnsi" w:hAnsi="Calibri" w:cs="Arial"/>
          <w:szCs w:val="20"/>
        </w:rPr>
        <w:t>Leids</w:t>
      </w:r>
      <w:proofErr w:type="spellEnd"/>
      <w:r>
        <w:rPr>
          <w:rFonts w:ascii="Calibri" w:eastAsiaTheme="minorHAnsi" w:hAnsi="Calibri" w:cs="Arial"/>
          <w:szCs w:val="20"/>
        </w:rPr>
        <w:t xml:space="preserve"> </w:t>
      </w:r>
      <w:proofErr w:type="spellStart"/>
      <w:r>
        <w:rPr>
          <w:rFonts w:ascii="Calibri" w:eastAsiaTheme="minorHAnsi" w:hAnsi="Calibri" w:cs="Arial"/>
          <w:szCs w:val="20"/>
        </w:rPr>
        <w:t>Universitair</w:t>
      </w:r>
      <w:proofErr w:type="spellEnd"/>
      <w:r w:rsidR="00B8042A" w:rsidRPr="00BC7CF1">
        <w:rPr>
          <w:rFonts w:ascii="Calibri" w:eastAsiaTheme="minorHAnsi" w:hAnsi="Calibri" w:cs="Arial"/>
          <w:szCs w:val="20"/>
        </w:rPr>
        <w:t xml:space="preserve"> </w:t>
      </w:r>
      <w:proofErr w:type="spellStart"/>
      <w:r w:rsidR="00B8042A" w:rsidRPr="00BC7CF1">
        <w:rPr>
          <w:rFonts w:ascii="Calibri" w:eastAsiaTheme="minorHAnsi" w:hAnsi="Calibri" w:cs="Arial"/>
          <w:szCs w:val="20"/>
        </w:rPr>
        <w:t>Medisch</w:t>
      </w:r>
      <w:proofErr w:type="spellEnd"/>
      <w:r w:rsidR="00B8042A" w:rsidRPr="00BC7CF1">
        <w:rPr>
          <w:rFonts w:ascii="Calibri" w:eastAsiaTheme="minorHAnsi" w:hAnsi="Calibri" w:cs="Arial"/>
          <w:szCs w:val="20"/>
        </w:rPr>
        <w:t xml:space="preserve"> Centrum (2014), </w:t>
      </w:r>
      <w:proofErr w:type="spellStart"/>
      <w:r w:rsidR="00B8042A" w:rsidRPr="00BC7CF1">
        <w:rPr>
          <w:rFonts w:ascii="Calibri" w:eastAsiaTheme="minorHAnsi" w:hAnsi="Calibri" w:cs="Arial"/>
          <w:i/>
          <w:szCs w:val="20"/>
        </w:rPr>
        <w:t>Verzorging</w:t>
      </w:r>
      <w:proofErr w:type="spellEnd"/>
      <w:r w:rsidR="00B8042A" w:rsidRPr="00BC7CF1">
        <w:rPr>
          <w:rFonts w:ascii="Calibri" w:eastAsiaTheme="minorHAnsi" w:hAnsi="Calibri" w:cs="Arial"/>
          <w:i/>
          <w:szCs w:val="20"/>
        </w:rPr>
        <w:t xml:space="preserve"> </w:t>
      </w:r>
      <w:proofErr w:type="spellStart"/>
      <w:r w:rsidR="00B8042A" w:rsidRPr="00BC7CF1">
        <w:rPr>
          <w:rFonts w:ascii="Calibri" w:eastAsiaTheme="minorHAnsi" w:hAnsi="Calibri" w:cs="Arial"/>
          <w:i/>
          <w:szCs w:val="20"/>
        </w:rPr>
        <w:t>tracheotomie</w:t>
      </w:r>
      <w:proofErr w:type="spellEnd"/>
      <w:r>
        <w:rPr>
          <w:rFonts w:ascii="Calibri" w:eastAsiaTheme="minorHAnsi" w:hAnsi="Calibri" w:cs="Arial"/>
          <w:szCs w:val="20"/>
        </w:rPr>
        <w:t>, Leiden</w:t>
      </w:r>
    </w:p>
    <w:p w:rsidR="00BC7CF1" w:rsidRPr="00BC7CF1" w:rsidRDefault="00B8042A" w:rsidP="00066DF4">
      <w:pPr>
        <w:pStyle w:val="Lijstalinea"/>
        <w:numPr>
          <w:ilvl w:val="0"/>
          <w:numId w:val="1"/>
        </w:numPr>
        <w:spacing w:after="40"/>
        <w:rPr>
          <w:rFonts w:ascii="Calibri" w:hAnsi="Calibri"/>
          <w:lang w:val="nl-NL"/>
        </w:rPr>
      </w:pPr>
      <w:r w:rsidRPr="00BC7CF1">
        <w:rPr>
          <w:rFonts w:ascii="Calibri" w:hAnsi="Calibri"/>
          <w:lang w:val="nl-NL"/>
        </w:rPr>
        <w:t xml:space="preserve">C. </w:t>
      </w:r>
      <w:proofErr w:type="spellStart"/>
      <w:r w:rsidRPr="00BC7CF1">
        <w:rPr>
          <w:rFonts w:ascii="Calibri" w:hAnsi="Calibri"/>
          <w:lang w:val="nl-NL"/>
        </w:rPr>
        <w:t>Lodewijkckx</w:t>
      </w:r>
      <w:proofErr w:type="spellEnd"/>
      <w:r w:rsidRPr="00BC7CF1">
        <w:rPr>
          <w:rFonts w:ascii="Calibri" w:hAnsi="Calibri"/>
          <w:lang w:val="nl-NL"/>
        </w:rPr>
        <w:t xml:space="preserve"> (2008), </w:t>
      </w:r>
      <w:r w:rsidRPr="00BC7CF1">
        <w:rPr>
          <w:rFonts w:ascii="Calibri" w:hAnsi="Calibri"/>
          <w:i/>
          <w:lang w:val="nl-NL"/>
        </w:rPr>
        <w:t>Zuurstoftherapie, praktische gids voor zorgverleners</w:t>
      </w:r>
      <w:r w:rsidR="00BC7CF1" w:rsidRPr="00BC7CF1">
        <w:rPr>
          <w:rFonts w:ascii="Calibri" w:hAnsi="Calibri"/>
          <w:i/>
          <w:lang w:val="nl-NL"/>
        </w:rPr>
        <w:t>,</w:t>
      </w:r>
      <w:r w:rsidR="00BC7CF1" w:rsidRPr="00BC7CF1">
        <w:rPr>
          <w:rFonts w:ascii="Calibri" w:hAnsi="Calibri"/>
          <w:lang w:val="nl-NL"/>
        </w:rPr>
        <w:t xml:space="preserve"> </w:t>
      </w:r>
      <w:r w:rsidR="00BC7CF1">
        <w:rPr>
          <w:rFonts w:ascii="Calibri" w:hAnsi="Calibri"/>
          <w:lang w:val="nl-NL"/>
        </w:rPr>
        <w:t xml:space="preserve">Arnhem </w:t>
      </w:r>
    </w:p>
    <w:p w:rsidR="00B8042A" w:rsidRPr="00BC7CF1" w:rsidRDefault="00BC7CF1" w:rsidP="00066DF4">
      <w:pPr>
        <w:pStyle w:val="Lijstalinea"/>
        <w:numPr>
          <w:ilvl w:val="0"/>
          <w:numId w:val="1"/>
        </w:numPr>
        <w:spacing w:after="40"/>
        <w:rPr>
          <w:rFonts w:ascii="Calibri" w:hAnsi="Calibri"/>
          <w:lang w:val="nl-NL"/>
        </w:rPr>
      </w:pPr>
      <w:r w:rsidRPr="00BC7CF1">
        <w:rPr>
          <w:rFonts w:ascii="Calibri" w:hAnsi="Calibri"/>
          <w:lang w:val="nl-NL"/>
        </w:rPr>
        <w:t xml:space="preserve">CBO (2000), </w:t>
      </w:r>
      <w:r w:rsidRPr="00BC7CF1">
        <w:rPr>
          <w:rFonts w:ascii="Calibri" w:hAnsi="Calibri"/>
          <w:i/>
          <w:lang w:val="nl-NL"/>
        </w:rPr>
        <w:t>Richtlijnen zuurstofbehandeling thuis</w:t>
      </w:r>
      <w:r w:rsidRPr="00BC7CF1">
        <w:rPr>
          <w:rFonts w:ascii="Calibri" w:hAnsi="Calibri"/>
          <w:lang w:val="nl-NL"/>
        </w:rPr>
        <w:t>, Amsterdam</w:t>
      </w:r>
    </w:p>
    <w:p w:rsidR="00066DF4" w:rsidRDefault="00066DF4" w:rsidP="00381BF7">
      <w:pPr>
        <w:rPr>
          <w:rFonts w:ascii="Calibri" w:hAnsi="Calibri"/>
          <w:i/>
          <w:lang w:val="nl-NL"/>
        </w:rPr>
      </w:pPr>
    </w:p>
    <w:p w:rsidR="0049165E" w:rsidRDefault="000F508D" w:rsidP="00381BF7">
      <w:pPr>
        <w:rPr>
          <w:rFonts w:ascii="Calibri" w:hAnsi="Calibri"/>
          <w:i/>
          <w:lang w:val="nl-NL"/>
        </w:rPr>
      </w:pPr>
      <w:r>
        <w:rPr>
          <w:rFonts w:ascii="Calibri" w:hAnsi="Calibri"/>
          <w:i/>
          <w:lang w:val="nl-NL"/>
        </w:rPr>
        <w:t>W</w:t>
      </w:r>
      <w:r w:rsidR="0049165E">
        <w:rPr>
          <w:rFonts w:ascii="Calibri" w:hAnsi="Calibri"/>
          <w:i/>
          <w:lang w:val="nl-NL"/>
        </w:rPr>
        <w:t>ebsites:</w:t>
      </w:r>
    </w:p>
    <w:p w:rsidR="00D5620C" w:rsidRDefault="0049165E" w:rsidP="0049165E">
      <w:pPr>
        <w:pStyle w:val="Lijstalinea"/>
        <w:numPr>
          <w:ilvl w:val="0"/>
          <w:numId w:val="1"/>
        </w:numPr>
        <w:rPr>
          <w:rFonts w:ascii="Calibri" w:hAnsi="Calibri"/>
          <w:lang w:val="nl-NL"/>
        </w:rPr>
      </w:pPr>
      <w:r w:rsidRPr="0049165E">
        <w:rPr>
          <w:rFonts w:ascii="Calibri" w:hAnsi="Calibri"/>
          <w:lang w:val="nl-NL"/>
        </w:rPr>
        <w:t>www.vilans.nl</w:t>
      </w:r>
    </w:p>
    <w:p w:rsidR="0049165E" w:rsidRPr="0049165E" w:rsidRDefault="00D5620C" w:rsidP="0049165E">
      <w:pPr>
        <w:pStyle w:val="Lijstalinea"/>
        <w:numPr>
          <w:ilvl w:val="0"/>
          <w:numId w:val="1"/>
        </w:numPr>
        <w:rPr>
          <w:rFonts w:ascii="Calibri" w:hAnsi="Calibri"/>
          <w:lang w:val="nl-NL"/>
        </w:rPr>
      </w:pPr>
      <w:r>
        <w:rPr>
          <w:rFonts w:ascii="Calibri" w:hAnsi="Calibri"/>
          <w:lang w:val="nl-NL"/>
        </w:rPr>
        <w:t>www.longfonds.nl</w:t>
      </w:r>
    </w:p>
    <w:p w:rsidR="0049165E" w:rsidRDefault="0049165E" w:rsidP="0049165E">
      <w:pPr>
        <w:pStyle w:val="Lijstalinea"/>
        <w:numPr>
          <w:ilvl w:val="0"/>
          <w:numId w:val="1"/>
        </w:numPr>
        <w:rPr>
          <w:rFonts w:ascii="Calibri" w:hAnsi="Calibri"/>
          <w:lang w:val="nl-NL"/>
        </w:rPr>
      </w:pPr>
      <w:r>
        <w:rPr>
          <w:rFonts w:ascii="Calibri" w:hAnsi="Calibri"/>
          <w:lang w:val="nl-NL"/>
        </w:rPr>
        <w:t>www.nursing.nl</w:t>
      </w:r>
    </w:p>
    <w:p w:rsidR="00B8042A" w:rsidRDefault="000F508D" w:rsidP="0049165E">
      <w:pPr>
        <w:pStyle w:val="Lijstalinea"/>
        <w:numPr>
          <w:ilvl w:val="0"/>
          <w:numId w:val="1"/>
        </w:numPr>
        <w:rPr>
          <w:rFonts w:ascii="Calibri" w:hAnsi="Calibri"/>
          <w:lang w:val="nl-NL"/>
        </w:rPr>
      </w:pPr>
      <w:r>
        <w:rPr>
          <w:rFonts w:ascii="Calibri" w:hAnsi="Calibri"/>
          <w:lang w:val="nl-NL"/>
        </w:rPr>
        <w:t>www.</w:t>
      </w:r>
      <w:r w:rsidR="00B8042A">
        <w:rPr>
          <w:rFonts w:ascii="Calibri" w:hAnsi="Calibri"/>
          <w:lang w:val="nl-NL"/>
        </w:rPr>
        <w:t xml:space="preserve">wip.nl </w:t>
      </w:r>
    </w:p>
    <w:p w:rsidR="00D5620C" w:rsidRDefault="00B8042A" w:rsidP="0049165E">
      <w:pPr>
        <w:pStyle w:val="Lijstalinea"/>
        <w:numPr>
          <w:ilvl w:val="0"/>
          <w:numId w:val="1"/>
        </w:numPr>
        <w:rPr>
          <w:rFonts w:ascii="Calibri" w:hAnsi="Calibri"/>
          <w:lang w:val="nl-NL"/>
        </w:rPr>
      </w:pPr>
      <w:r>
        <w:rPr>
          <w:rFonts w:ascii="Calibri" w:hAnsi="Calibri"/>
          <w:lang w:val="nl-NL"/>
        </w:rPr>
        <w:t>www.lumc.nl</w:t>
      </w:r>
    </w:p>
    <w:p w:rsidR="00381BF7" w:rsidRPr="0049165E" w:rsidRDefault="00D5620C" w:rsidP="0049165E">
      <w:pPr>
        <w:pStyle w:val="Lijstalinea"/>
        <w:numPr>
          <w:ilvl w:val="0"/>
          <w:numId w:val="1"/>
        </w:numPr>
        <w:rPr>
          <w:rFonts w:ascii="Calibri" w:hAnsi="Calibri"/>
          <w:lang w:val="nl-NL"/>
        </w:rPr>
      </w:pPr>
      <w:r>
        <w:rPr>
          <w:rFonts w:ascii="Calibri" w:hAnsi="Calibri"/>
          <w:lang w:val="nl-NL"/>
        </w:rPr>
        <w:t>www.anatomieenfysiologie.nl</w:t>
      </w:r>
    </w:p>
    <w:p w:rsidR="00282DE3" w:rsidRDefault="00282DE3" w:rsidP="00381BF7">
      <w:pPr>
        <w:rPr>
          <w:rFonts w:ascii="Calibri" w:hAnsi="Calibri"/>
          <w:b/>
          <w:lang w:val="nl-NL"/>
        </w:rPr>
      </w:pPr>
    </w:p>
    <w:p w:rsidR="007852DE" w:rsidRPr="00F82FE0" w:rsidRDefault="007852DE" w:rsidP="00381BF7">
      <w:pPr>
        <w:rPr>
          <w:rFonts w:ascii="Calibri" w:hAnsi="Calibri"/>
          <w:b/>
          <w:sz w:val="28"/>
          <w:lang w:val="nl-NL"/>
        </w:rPr>
      </w:pPr>
      <w:r w:rsidRPr="00F82FE0">
        <w:rPr>
          <w:rFonts w:ascii="Calibri" w:hAnsi="Calibri"/>
          <w:b/>
          <w:sz w:val="28"/>
          <w:lang w:val="nl-NL"/>
        </w:rPr>
        <w:t>6. Evaluatie</w:t>
      </w:r>
    </w:p>
    <w:p w:rsidR="00902B46" w:rsidRDefault="00902B46" w:rsidP="00381BF7">
      <w:pPr>
        <w:rPr>
          <w:rFonts w:ascii="Calibri" w:hAnsi="Calibri"/>
          <w:lang w:val="nl-NL"/>
        </w:rPr>
      </w:pPr>
    </w:p>
    <w:p w:rsidR="00F6544E" w:rsidRDefault="007852DE" w:rsidP="00381BF7">
      <w:pPr>
        <w:rPr>
          <w:rFonts w:ascii="Calibri" w:hAnsi="Calibri"/>
          <w:lang w:val="nl-NL"/>
        </w:rPr>
      </w:pPr>
      <w:r>
        <w:rPr>
          <w:rFonts w:ascii="Calibri" w:hAnsi="Calibri"/>
          <w:lang w:val="nl-NL"/>
        </w:rPr>
        <w:t xml:space="preserve">Na de cursus dient de docent alle deelnemers het evaluatieformulier in te laten vullen. </w:t>
      </w:r>
    </w:p>
    <w:p w:rsidR="007852DE" w:rsidRDefault="007852DE" w:rsidP="00381BF7">
      <w:pPr>
        <w:rPr>
          <w:rFonts w:ascii="Calibri" w:hAnsi="Calibri"/>
          <w:lang w:val="nl-NL"/>
        </w:rPr>
      </w:pPr>
      <w:r>
        <w:rPr>
          <w:rFonts w:ascii="Calibri" w:hAnsi="Calibri"/>
          <w:lang w:val="nl-NL"/>
        </w:rPr>
        <w:t xml:space="preserve">De evaluatieformulieren worden door de docent geanalyseerd en vervolgens gearchiveerd. </w:t>
      </w:r>
    </w:p>
    <w:p w:rsidR="00282DE3" w:rsidRPr="007852DE" w:rsidRDefault="007852DE" w:rsidP="00381BF7">
      <w:pPr>
        <w:rPr>
          <w:rFonts w:ascii="Calibri" w:hAnsi="Calibri"/>
          <w:lang w:val="nl-NL"/>
        </w:rPr>
      </w:pPr>
      <w:r>
        <w:rPr>
          <w:rFonts w:ascii="Calibri" w:hAnsi="Calibri"/>
          <w:lang w:val="nl-NL"/>
        </w:rPr>
        <w:t xml:space="preserve">Eens per kwartaal worden alle evaluatieformulieren kritisch geanalyseerd en verbeterpunten doorgevoerd in de lesopzet. </w:t>
      </w:r>
    </w:p>
    <w:p w:rsidR="00282DE3" w:rsidRDefault="00282DE3" w:rsidP="00381BF7">
      <w:pPr>
        <w:rPr>
          <w:rFonts w:ascii="Calibri" w:hAnsi="Calibri"/>
          <w:b/>
          <w:lang w:val="nl-NL"/>
        </w:rPr>
      </w:pPr>
    </w:p>
    <w:p w:rsidR="00282DE3" w:rsidRPr="00F82FE0" w:rsidRDefault="007726DE" w:rsidP="00F82FE0">
      <w:pPr>
        <w:rPr>
          <w:rFonts w:ascii="Calibri" w:hAnsi="Calibri"/>
          <w:b/>
          <w:sz w:val="28"/>
          <w:lang w:val="nl-NL"/>
        </w:rPr>
      </w:pPr>
      <w:r w:rsidRPr="00F82FE0">
        <w:rPr>
          <w:rFonts w:ascii="Calibri" w:hAnsi="Calibri"/>
          <w:b/>
          <w:sz w:val="28"/>
          <w:lang w:val="nl-NL"/>
        </w:rPr>
        <w:t>7</w:t>
      </w:r>
      <w:r w:rsidR="00282DE3" w:rsidRPr="00F82FE0">
        <w:rPr>
          <w:rFonts w:ascii="Calibri" w:hAnsi="Calibri"/>
          <w:b/>
          <w:sz w:val="28"/>
          <w:lang w:val="nl-NL"/>
        </w:rPr>
        <w:t xml:space="preserve">.  Leskaart </w:t>
      </w:r>
    </w:p>
    <w:p w:rsidR="00282DE3" w:rsidRDefault="00282DE3" w:rsidP="00282DE3">
      <w:pPr>
        <w:jc w:val="center"/>
        <w:rPr>
          <w:rFonts w:ascii="Calibri" w:hAnsi="Calibri"/>
          <w:b/>
          <w:lang w:val="nl-NL"/>
        </w:rPr>
      </w:pPr>
    </w:p>
    <w:p w:rsidR="002D3831" w:rsidRPr="00282DE3" w:rsidRDefault="00282DE3" w:rsidP="00282DE3">
      <w:pPr>
        <w:rPr>
          <w:rFonts w:ascii="Calibri" w:hAnsi="Calibri"/>
          <w:b/>
          <w:lang w:val="nl-NL"/>
        </w:rPr>
      </w:pPr>
      <w:r>
        <w:rPr>
          <w:rFonts w:ascii="Calibri" w:hAnsi="Calibri"/>
          <w:b/>
          <w:lang w:val="nl-NL"/>
        </w:rPr>
        <w:t>Lesdoel</w:t>
      </w:r>
    </w:p>
    <w:p w:rsidR="0082069C" w:rsidRDefault="0082069C" w:rsidP="00B22ADC">
      <w:pPr>
        <w:contextualSpacing/>
        <w:rPr>
          <w:rFonts w:ascii="Calibri" w:hAnsi="Calibri"/>
          <w:lang w:val="nl-NL"/>
        </w:rPr>
      </w:pPr>
      <w:r>
        <w:rPr>
          <w:rFonts w:ascii="Calibri" w:hAnsi="Calibri"/>
          <w:lang w:val="nl-NL"/>
        </w:rPr>
        <w:t>De deelnemer is in staat om bij een zorgvr</w:t>
      </w:r>
      <w:r w:rsidR="004A708C">
        <w:rPr>
          <w:rFonts w:ascii="Calibri" w:hAnsi="Calibri"/>
          <w:lang w:val="nl-NL"/>
        </w:rPr>
        <w:t>ager een tracheacanule te verzorgen, zuurstof toe te dienen en de luchtwegen uit te zuigen</w:t>
      </w:r>
      <w:r>
        <w:rPr>
          <w:rFonts w:ascii="Calibri" w:hAnsi="Calibri"/>
          <w:lang w:val="nl-NL"/>
        </w:rPr>
        <w:t xml:space="preserve"> volgens de geldende richtlijnen en protocollen. </w:t>
      </w:r>
    </w:p>
    <w:p w:rsidR="0082069C" w:rsidRDefault="0082069C" w:rsidP="00B22ADC">
      <w:pPr>
        <w:contextualSpacing/>
        <w:rPr>
          <w:rFonts w:ascii="Calibri" w:hAnsi="Calibri"/>
          <w:lang w:val="nl-NL"/>
        </w:rPr>
      </w:pPr>
    </w:p>
    <w:p w:rsidR="0082069C" w:rsidRDefault="004F2BF7" w:rsidP="00B22ADC">
      <w:pPr>
        <w:contextualSpacing/>
        <w:rPr>
          <w:rFonts w:ascii="Calibri" w:hAnsi="Calibri"/>
          <w:b/>
          <w:lang w:val="nl-NL"/>
        </w:rPr>
      </w:pPr>
      <w:r>
        <w:rPr>
          <w:rFonts w:ascii="Calibri" w:hAnsi="Calibri"/>
          <w:b/>
          <w:lang w:val="nl-NL"/>
        </w:rPr>
        <w:t>Subdoelen</w:t>
      </w:r>
    </w:p>
    <w:p w:rsidR="0082069C" w:rsidRDefault="0082069C" w:rsidP="00B22ADC">
      <w:pPr>
        <w:contextualSpacing/>
        <w:rPr>
          <w:rFonts w:ascii="Calibri" w:hAnsi="Calibri"/>
          <w:lang w:val="nl-NL"/>
        </w:rPr>
      </w:pPr>
      <w:r>
        <w:rPr>
          <w:rFonts w:ascii="Calibri" w:hAnsi="Calibri"/>
          <w:lang w:val="nl-NL"/>
        </w:rPr>
        <w:t xml:space="preserve">De deelnemer is in staat om: </w:t>
      </w:r>
    </w:p>
    <w:p w:rsidR="001B7919" w:rsidRDefault="00766D99" w:rsidP="005B654A">
      <w:pPr>
        <w:pStyle w:val="Lijstalinea"/>
        <w:numPr>
          <w:ilvl w:val="0"/>
          <w:numId w:val="1"/>
        </w:numPr>
        <w:rPr>
          <w:rFonts w:ascii="Calibri" w:hAnsi="Calibri"/>
          <w:lang w:val="nl-NL"/>
        </w:rPr>
      </w:pPr>
      <w:r>
        <w:rPr>
          <w:rFonts w:ascii="Calibri" w:hAnsi="Calibri"/>
          <w:lang w:val="nl-NL"/>
        </w:rPr>
        <w:t xml:space="preserve">de </w:t>
      </w:r>
      <w:r w:rsidR="005B654A" w:rsidRPr="005B654A">
        <w:rPr>
          <w:rFonts w:ascii="Calibri" w:hAnsi="Calibri"/>
          <w:lang w:val="nl-NL"/>
        </w:rPr>
        <w:t xml:space="preserve">benodigdheden, </w:t>
      </w:r>
      <w:r>
        <w:rPr>
          <w:rFonts w:ascii="Calibri" w:hAnsi="Calibri"/>
          <w:lang w:val="nl-NL"/>
        </w:rPr>
        <w:t xml:space="preserve">indicaties, </w:t>
      </w:r>
      <w:r w:rsidR="001B7919">
        <w:rPr>
          <w:rFonts w:ascii="Calibri" w:hAnsi="Calibri"/>
          <w:lang w:val="nl-NL"/>
        </w:rPr>
        <w:t xml:space="preserve">en werkwijze bij het verzorgen van een tracheacanule </w:t>
      </w:r>
      <w:r w:rsidR="005B654A">
        <w:rPr>
          <w:rFonts w:ascii="Calibri" w:hAnsi="Calibri"/>
          <w:lang w:val="nl-NL"/>
        </w:rPr>
        <w:t xml:space="preserve"> </w:t>
      </w:r>
      <w:r w:rsidR="005B654A" w:rsidRPr="005B654A">
        <w:rPr>
          <w:rFonts w:ascii="Calibri" w:hAnsi="Calibri"/>
          <w:lang w:val="nl-NL"/>
        </w:rPr>
        <w:t>te verklaren.</w:t>
      </w:r>
    </w:p>
    <w:p w:rsidR="005B654A" w:rsidRPr="001B7919" w:rsidRDefault="001B7919" w:rsidP="005B654A">
      <w:pPr>
        <w:pStyle w:val="Lijstalinea"/>
        <w:numPr>
          <w:ilvl w:val="0"/>
          <w:numId w:val="1"/>
        </w:numPr>
        <w:rPr>
          <w:rFonts w:ascii="Calibri" w:hAnsi="Calibri"/>
          <w:lang w:val="nl-NL"/>
        </w:rPr>
      </w:pPr>
      <w:r>
        <w:rPr>
          <w:rFonts w:ascii="Calibri" w:hAnsi="Calibri"/>
          <w:lang w:val="nl-NL"/>
        </w:rPr>
        <w:t xml:space="preserve">de </w:t>
      </w:r>
      <w:r w:rsidRPr="005B654A">
        <w:rPr>
          <w:rFonts w:ascii="Calibri" w:hAnsi="Calibri"/>
          <w:lang w:val="nl-NL"/>
        </w:rPr>
        <w:t xml:space="preserve">benodigdheden, </w:t>
      </w:r>
      <w:r>
        <w:rPr>
          <w:rFonts w:ascii="Calibri" w:hAnsi="Calibri"/>
          <w:lang w:val="nl-NL"/>
        </w:rPr>
        <w:t>indicaties, en werkwijze bij het toedienen van zuurstof en uitzuigen van de luchtwegen te verklaren.</w:t>
      </w:r>
    </w:p>
    <w:p w:rsidR="005B654A" w:rsidRDefault="001B7919" w:rsidP="005B654A">
      <w:pPr>
        <w:pStyle w:val="Lijstalinea"/>
        <w:numPr>
          <w:ilvl w:val="0"/>
          <w:numId w:val="1"/>
        </w:numPr>
        <w:rPr>
          <w:rFonts w:ascii="Calibri" w:hAnsi="Calibri"/>
          <w:lang w:val="nl-NL"/>
        </w:rPr>
      </w:pPr>
      <w:r>
        <w:rPr>
          <w:rFonts w:ascii="Calibri" w:hAnsi="Calibri"/>
          <w:lang w:val="nl-NL"/>
        </w:rPr>
        <w:t>de veelvoorkomende verpleegkundige interventies bij een tracheacanule verzorgen, zuurstof toedienen en uitzuigen van de luchtwegen</w:t>
      </w:r>
      <w:r w:rsidR="005B654A">
        <w:rPr>
          <w:rFonts w:ascii="Calibri" w:hAnsi="Calibri"/>
          <w:lang w:val="nl-NL"/>
        </w:rPr>
        <w:t xml:space="preserve"> uit te voeren, daarbij gebruikmakend van passend verpleegkundige interventies. </w:t>
      </w:r>
    </w:p>
    <w:p w:rsidR="005B654A" w:rsidRDefault="005B654A" w:rsidP="005B654A">
      <w:pPr>
        <w:pStyle w:val="Lijstalinea"/>
        <w:numPr>
          <w:ilvl w:val="0"/>
          <w:numId w:val="1"/>
        </w:numPr>
        <w:rPr>
          <w:rFonts w:ascii="Calibri" w:hAnsi="Calibri"/>
          <w:lang w:val="nl-NL"/>
        </w:rPr>
      </w:pPr>
      <w:r>
        <w:rPr>
          <w:rFonts w:ascii="Calibri" w:hAnsi="Calibri"/>
          <w:lang w:val="nl-NL"/>
        </w:rPr>
        <w:t>de zorgvrager te begeleiden bij de uitvoering</w:t>
      </w:r>
      <w:r w:rsidR="001B7919">
        <w:rPr>
          <w:rFonts w:ascii="Calibri" w:hAnsi="Calibri"/>
          <w:lang w:val="nl-NL"/>
        </w:rPr>
        <w:t xml:space="preserve"> van bovengenoemde verpleegkundige interventies</w:t>
      </w:r>
      <w:r>
        <w:rPr>
          <w:rFonts w:ascii="Calibri" w:hAnsi="Calibri"/>
          <w:lang w:val="nl-NL"/>
        </w:rPr>
        <w:t>.</w:t>
      </w:r>
    </w:p>
    <w:p w:rsidR="004F2BF7" w:rsidRDefault="005B654A" w:rsidP="005B654A">
      <w:pPr>
        <w:pStyle w:val="Lijstalinea"/>
        <w:numPr>
          <w:ilvl w:val="0"/>
          <w:numId w:val="1"/>
        </w:numPr>
        <w:rPr>
          <w:rFonts w:ascii="Calibri" w:hAnsi="Calibri"/>
          <w:lang w:val="nl-NL"/>
        </w:rPr>
      </w:pPr>
      <w:r>
        <w:rPr>
          <w:rFonts w:ascii="Calibri" w:hAnsi="Calibri"/>
          <w:lang w:val="nl-NL"/>
        </w:rPr>
        <w:t xml:space="preserve">zijn of haar bovengenoemde handelingen te evalueren en zonodig bij te stellen. </w:t>
      </w:r>
    </w:p>
    <w:p w:rsidR="00811C1A" w:rsidRDefault="00811C1A" w:rsidP="004F2BF7">
      <w:pPr>
        <w:rPr>
          <w:rFonts w:ascii="Calibri" w:hAnsi="Calibri"/>
          <w:lang w:val="nl-NL"/>
        </w:rPr>
      </w:pPr>
    </w:p>
    <w:p w:rsidR="00811C1A" w:rsidRDefault="00811C1A" w:rsidP="004F2BF7">
      <w:pPr>
        <w:rPr>
          <w:rFonts w:ascii="Calibri" w:hAnsi="Calibri"/>
          <w:lang w:val="nl-NL"/>
        </w:rPr>
      </w:pPr>
    </w:p>
    <w:p w:rsidR="00811C1A" w:rsidRDefault="00811C1A" w:rsidP="004F2BF7">
      <w:pPr>
        <w:rPr>
          <w:rFonts w:ascii="Calibri" w:hAnsi="Calibri"/>
          <w:lang w:val="nl-NL"/>
        </w:rPr>
      </w:pPr>
    </w:p>
    <w:p w:rsidR="00811C1A" w:rsidRDefault="00811C1A" w:rsidP="004F2BF7">
      <w:pPr>
        <w:rPr>
          <w:rFonts w:ascii="Calibri" w:hAnsi="Calibri"/>
          <w:lang w:val="nl-NL"/>
        </w:rPr>
      </w:pPr>
    </w:p>
    <w:p w:rsidR="00811C1A" w:rsidRDefault="00811C1A" w:rsidP="004F2BF7">
      <w:pPr>
        <w:rPr>
          <w:rFonts w:ascii="Calibri" w:hAnsi="Calibri"/>
          <w:lang w:val="nl-NL"/>
        </w:rPr>
      </w:pPr>
    </w:p>
    <w:p w:rsidR="00811C1A" w:rsidRDefault="00811C1A" w:rsidP="004F2BF7">
      <w:pPr>
        <w:rPr>
          <w:rFonts w:ascii="Calibri" w:hAnsi="Calibri"/>
          <w:lang w:val="nl-NL"/>
        </w:rPr>
      </w:pPr>
    </w:p>
    <w:p w:rsidR="00811C1A" w:rsidRDefault="00811C1A" w:rsidP="004F2BF7">
      <w:pPr>
        <w:rPr>
          <w:rFonts w:ascii="Calibri" w:hAnsi="Calibri"/>
          <w:lang w:val="nl-NL"/>
        </w:rPr>
      </w:pPr>
    </w:p>
    <w:p w:rsidR="00811C1A" w:rsidRDefault="00811C1A" w:rsidP="004F2BF7">
      <w:pPr>
        <w:rPr>
          <w:rFonts w:ascii="Calibri" w:hAnsi="Calibri"/>
          <w:lang w:val="nl-NL"/>
        </w:rPr>
      </w:pPr>
    </w:p>
    <w:p w:rsidR="00811C1A" w:rsidRDefault="00811C1A" w:rsidP="004F2BF7">
      <w:pPr>
        <w:rPr>
          <w:rFonts w:ascii="Calibri" w:hAnsi="Calibri"/>
          <w:lang w:val="nl-NL"/>
        </w:rPr>
      </w:pPr>
    </w:p>
    <w:p w:rsidR="00811C1A" w:rsidRDefault="00811C1A" w:rsidP="004F2BF7">
      <w:pPr>
        <w:rPr>
          <w:rFonts w:ascii="Calibri" w:hAnsi="Calibri"/>
          <w:lang w:val="nl-NL"/>
        </w:rPr>
      </w:pPr>
    </w:p>
    <w:p w:rsidR="00811C1A" w:rsidRDefault="00811C1A" w:rsidP="004F2BF7">
      <w:pPr>
        <w:rPr>
          <w:rFonts w:ascii="Calibri" w:hAnsi="Calibri"/>
          <w:lang w:val="nl-NL"/>
        </w:rPr>
      </w:pPr>
    </w:p>
    <w:p w:rsidR="004F2BF7" w:rsidRDefault="004F2BF7" w:rsidP="004F2BF7">
      <w:pPr>
        <w:rPr>
          <w:rFonts w:ascii="Calibri" w:hAnsi="Calibri"/>
          <w:lang w:val="nl-NL"/>
        </w:rPr>
      </w:pPr>
    </w:p>
    <w:p w:rsidR="00282DE3" w:rsidRPr="00585639" w:rsidRDefault="004F2BF7" w:rsidP="00585639">
      <w:pPr>
        <w:rPr>
          <w:rFonts w:ascii="Calibri" w:hAnsi="Calibri"/>
          <w:b/>
          <w:lang w:val="nl-NL"/>
        </w:rPr>
      </w:pPr>
      <w:r>
        <w:rPr>
          <w:rFonts w:ascii="Calibri" w:hAnsi="Calibri"/>
          <w:b/>
          <w:lang w:val="nl-NL"/>
        </w:rPr>
        <w:t>Procedure</w:t>
      </w: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1417"/>
        <w:gridCol w:w="2127"/>
        <w:gridCol w:w="2268"/>
        <w:gridCol w:w="2929"/>
      </w:tblGrid>
      <w:tr w:rsidR="00357D1F" w:rsidRPr="00357D1F">
        <w:trPr>
          <w:trHeight w:val="339"/>
        </w:trPr>
        <w:tc>
          <w:tcPr>
            <w:tcW w:w="9700" w:type="dxa"/>
            <w:gridSpan w:val="5"/>
            <w:shd w:val="clear" w:color="auto" w:fill="F2F2F2"/>
          </w:tcPr>
          <w:p w:rsidR="00357D1F" w:rsidRPr="00357D1F" w:rsidRDefault="00357D1F" w:rsidP="00357D1F">
            <w:pPr>
              <w:pStyle w:val="Geenafstand"/>
              <w:jc w:val="center"/>
              <w:rPr>
                <w:sz w:val="20"/>
              </w:rPr>
            </w:pPr>
            <w:r w:rsidRPr="00357D1F">
              <w:rPr>
                <w:sz w:val="20"/>
                <w:szCs w:val="32"/>
              </w:rPr>
              <w:t xml:space="preserve">Procedure </w:t>
            </w:r>
            <w:r w:rsidR="00811C1A">
              <w:rPr>
                <w:sz w:val="20"/>
              </w:rPr>
              <w:t>(lesduur 6</w:t>
            </w:r>
            <w:r w:rsidRPr="00357D1F">
              <w:rPr>
                <w:sz w:val="20"/>
              </w:rPr>
              <w:t xml:space="preserve"> uur)</w:t>
            </w:r>
          </w:p>
        </w:tc>
      </w:tr>
      <w:tr w:rsidR="00357D1F" w:rsidRPr="00357D1F">
        <w:trPr>
          <w:trHeight w:val="460"/>
        </w:trPr>
        <w:tc>
          <w:tcPr>
            <w:tcW w:w="959" w:type="dxa"/>
            <w:shd w:val="clear" w:color="auto" w:fill="D9D9D9"/>
          </w:tcPr>
          <w:p w:rsidR="00357D1F" w:rsidRPr="001123D6" w:rsidRDefault="00357D1F" w:rsidP="00357D1F">
            <w:pPr>
              <w:pStyle w:val="Geenafstand"/>
              <w:rPr>
                <w:b/>
                <w:sz w:val="20"/>
              </w:rPr>
            </w:pPr>
            <w:r w:rsidRPr="001123D6">
              <w:rPr>
                <w:b/>
                <w:sz w:val="20"/>
              </w:rPr>
              <w:t>Tijd</w:t>
            </w:r>
          </w:p>
        </w:tc>
        <w:tc>
          <w:tcPr>
            <w:tcW w:w="1417" w:type="dxa"/>
            <w:shd w:val="clear" w:color="auto" w:fill="D9D9D9"/>
          </w:tcPr>
          <w:p w:rsidR="00357D1F" w:rsidRPr="001123D6" w:rsidRDefault="00357D1F" w:rsidP="00357D1F">
            <w:pPr>
              <w:pStyle w:val="Geenafstand"/>
              <w:rPr>
                <w:b/>
                <w:sz w:val="20"/>
              </w:rPr>
            </w:pPr>
            <w:r w:rsidRPr="001123D6">
              <w:rPr>
                <w:b/>
                <w:sz w:val="20"/>
              </w:rPr>
              <w:t>Onderdeel</w:t>
            </w:r>
          </w:p>
        </w:tc>
        <w:tc>
          <w:tcPr>
            <w:tcW w:w="2127" w:type="dxa"/>
            <w:shd w:val="clear" w:color="auto" w:fill="D9D9D9"/>
          </w:tcPr>
          <w:p w:rsidR="00357D1F" w:rsidRPr="001123D6" w:rsidRDefault="00357D1F" w:rsidP="00357D1F">
            <w:pPr>
              <w:pStyle w:val="Geenafstand"/>
              <w:rPr>
                <w:b/>
                <w:sz w:val="20"/>
              </w:rPr>
            </w:pPr>
            <w:r w:rsidRPr="001123D6">
              <w:rPr>
                <w:b/>
                <w:sz w:val="20"/>
              </w:rPr>
              <w:t>Didactische werkvorm</w:t>
            </w:r>
          </w:p>
        </w:tc>
        <w:tc>
          <w:tcPr>
            <w:tcW w:w="2268" w:type="dxa"/>
            <w:shd w:val="clear" w:color="auto" w:fill="D9D9D9"/>
          </w:tcPr>
          <w:p w:rsidR="00357D1F" w:rsidRPr="001123D6" w:rsidRDefault="00357D1F" w:rsidP="00357D1F">
            <w:pPr>
              <w:pStyle w:val="Geenafstand"/>
              <w:rPr>
                <w:b/>
                <w:sz w:val="20"/>
              </w:rPr>
            </w:pPr>
            <w:r w:rsidRPr="001123D6">
              <w:rPr>
                <w:b/>
                <w:sz w:val="20"/>
              </w:rPr>
              <w:t>Deelnemer activiteit</w:t>
            </w:r>
          </w:p>
        </w:tc>
        <w:tc>
          <w:tcPr>
            <w:tcW w:w="2929" w:type="dxa"/>
            <w:shd w:val="clear" w:color="auto" w:fill="D9D9D9"/>
          </w:tcPr>
          <w:p w:rsidR="00357D1F" w:rsidRPr="001123D6" w:rsidRDefault="00357D1F" w:rsidP="00357D1F">
            <w:pPr>
              <w:pStyle w:val="Geenafstand"/>
              <w:rPr>
                <w:b/>
                <w:sz w:val="20"/>
              </w:rPr>
            </w:pPr>
            <w:r w:rsidRPr="001123D6">
              <w:rPr>
                <w:b/>
                <w:sz w:val="20"/>
              </w:rPr>
              <w:t>Docent activiteit</w:t>
            </w:r>
          </w:p>
        </w:tc>
      </w:tr>
      <w:tr w:rsidR="00357D1F" w:rsidRPr="00357D1F">
        <w:trPr>
          <w:trHeight w:val="1327"/>
        </w:trPr>
        <w:tc>
          <w:tcPr>
            <w:tcW w:w="959" w:type="dxa"/>
          </w:tcPr>
          <w:p w:rsidR="00357D1F" w:rsidRPr="00357D1F" w:rsidRDefault="00D247AA" w:rsidP="00357D1F">
            <w:pPr>
              <w:pStyle w:val="Geenafstand"/>
              <w:rPr>
                <w:sz w:val="20"/>
              </w:rPr>
            </w:pPr>
            <w:r>
              <w:rPr>
                <w:sz w:val="20"/>
              </w:rPr>
              <w:t>9:00 – 9:30</w:t>
            </w:r>
          </w:p>
        </w:tc>
        <w:tc>
          <w:tcPr>
            <w:tcW w:w="1417" w:type="dxa"/>
          </w:tcPr>
          <w:p w:rsidR="00357D1F" w:rsidRPr="00357D1F" w:rsidRDefault="00357D1F" w:rsidP="00357D1F">
            <w:pPr>
              <w:pStyle w:val="Geenafstand"/>
              <w:rPr>
                <w:sz w:val="20"/>
              </w:rPr>
            </w:pPr>
            <w:r w:rsidRPr="00357D1F">
              <w:rPr>
                <w:sz w:val="20"/>
              </w:rPr>
              <w:t>Inleiding</w:t>
            </w:r>
          </w:p>
        </w:tc>
        <w:tc>
          <w:tcPr>
            <w:tcW w:w="2127" w:type="dxa"/>
          </w:tcPr>
          <w:p w:rsidR="00357D1F" w:rsidRPr="00357D1F" w:rsidRDefault="00357D1F" w:rsidP="00357D1F">
            <w:pPr>
              <w:pStyle w:val="Geenafstand"/>
              <w:rPr>
                <w:sz w:val="20"/>
              </w:rPr>
            </w:pPr>
            <w:r w:rsidRPr="00357D1F">
              <w:rPr>
                <w:sz w:val="20"/>
              </w:rPr>
              <w:t>Doceren</w:t>
            </w:r>
          </w:p>
        </w:tc>
        <w:tc>
          <w:tcPr>
            <w:tcW w:w="2268" w:type="dxa"/>
          </w:tcPr>
          <w:p w:rsidR="00357D1F" w:rsidRPr="00357D1F" w:rsidRDefault="00357D1F" w:rsidP="00357D1F">
            <w:pPr>
              <w:pStyle w:val="Geenafstand"/>
              <w:rPr>
                <w:sz w:val="20"/>
              </w:rPr>
            </w:pPr>
            <w:r w:rsidRPr="00357D1F">
              <w:rPr>
                <w:sz w:val="20"/>
              </w:rPr>
              <w:t>Luisteren</w:t>
            </w:r>
          </w:p>
          <w:p w:rsidR="00357D1F" w:rsidRPr="00357D1F" w:rsidRDefault="00357D1F" w:rsidP="00357D1F">
            <w:pPr>
              <w:pStyle w:val="Geenafstand"/>
              <w:rPr>
                <w:sz w:val="20"/>
              </w:rPr>
            </w:pPr>
            <w:r w:rsidRPr="00357D1F">
              <w:rPr>
                <w:sz w:val="20"/>
              </w:rPr>
              <w:t>Observeren</w:t>
            </w:r>
          </w:p>
        </w:tc>
        <w:tc>
          <w:tcPr>
            <w:tcW w:w="2929" w:type="dxa"/>
          </w:tcPr>
          <w:p w:rsidR="00357D1F" w:rsidRPr="00357D1F" w:rsidRDefault="00357D1F" w:rsidP="00357D1F">
            <w:pPr>
              <w:pStyle w:val="Geenafstand"/>
              <w:rPr>
                <w:sz w:val="20"/>
              </w:rPr>
            </w:pPr>
            <w:r w:rsidRPr="00357D1F">
              <w:rPr>
                <w:sz w:val="20"/>
              </w:rPr>
              <w:t>Motiveren</w:t>
            </w:r>
          </w:p>
          <w:p w:rsidR="00357D1F" w:rsidRPr="00357D1F" w:rsidRDefault="00357D1F" w:rsidP="00357D1F">
            <w:pPr>
              <w:pStyle w:val="Geenafstand"/>
              <w:rPr>
                <w:sz w:val="20"/>
              </w:rPr>
            </w:pPr>
            <w:r w:rsidRPr="00357D1F">
              <w:rPr>
                <w:sz w:val="20"/>
              </w:rPr>
              <w:t xml:space="preserve">Aandacht trekken </w:t>
            </w:r>
          </w:p>
          <w:p w:rsidR="00357D1F" w:rsidRPr="00357D1F" w:rsidRDefault="00357D1F" w:rsidP="00357D1F">
            <w:pPr>
              <w:pStyle w:val="Geenafstand"/>
              <w:rPr>
                <w:sz w:val="20"/>
              </w:rPr>
            </w:pPr>
            <w:r w:rsidRPr="00357D1F">
              <w:rPr>
                <w:sz w:val="20"/>
              </w:rPr>
              <w:t>Voorkennis activeren</w:t>
            </w:r>
          </w:p>
          <w:p w:rsidR="00357D1F" w:rsidRPr="00357D1F" w:rsidRDefault="00357D1F" w:rsidP="00357D1F">
            <w:pPr>
              <w:pStyle w:val="Geenafstand"/>
              <w:rPr>
                <w:sz w:val="20"/>
              </w:rPr>
            </w:pPr>
            <w:r w:rsidRPr="00357D1F">
              <w:rPr>
                <w:sz w:val="20"/>
              </w:rPr>
              <w:t>Procedure bekend maken</w:t>
            </w:r>
          </w:p>
          <w:p w:rsidR="00357D1F" w:rsidRPr="00357D1F" w:rsidRDefault="00357D1F" w:rsidP="00357D1F">
            <w:pPr>
              <w:pStyle w:val="Geenafstand"/>
              <w:rPr>
                <w:sz w:val="20"/>
              </w:rPr>
            </w:pPr>
            <w:r w:rsidRPr="00357D1F">
              <w:rPr>
                <w:sz w:val="20"/>
              </w:rPr>
              <w:t>Leerdoel benoemen</w:t>
            </w:r>
          </w:p>
        </w:tc>
      </w:tr>
      <w:tr w:rsidR="00357D1F" w:rsidRPr="00357D1F">
        <w:trPr>
          <w:trHeight w:val="1327"/>
        </w:trPr>
        <w:tc>
          <w:tcPr>
            <w:tcW w:w="959" w:type="dxa"/>
          </w:tcPr>
          <w:p w:rsidR="00D247AA" w:rsidRDefault="00D247AA" w:rsidP="00357D1F">
            <w:pPr>
              <w:pStyle w:val="Geenafstand"/>
              <w:rPr>
                <w:sz w:val="20"/>
              </w:rPr>
            </w:pPr>
            <w:r>
              <w:rPr>
                <w:sz w:val="20"/>
              </w:rPr>
              <w:t xml:space="preserve">9:30- 10:30 </w:t>
            </w:r>
            <w:r w:rsidR="00357D1F" w:rsidRPr="00357D1F">
              <w:rPr>
                <w:sz w:val="20"/>
              </w:rPr>
              <w:t xml:space="preserve"> </w:t>
            </w:r>
          </w:p>
          <w:p w:rsidR="00D247AA" w:rsidRDefault="00D247AA" w:rsidP="00357D1F">
            <w:pPr>
              <w:pStyle w:val="Geenafstand"/>
              <w:rPr>
                <w:sz w:val="20"/>
              </w:rPr>
            </w:pPr>
          </w:p>
          <w:p w:rsidR="00D247AA" w:rsidRDefault="00D247AA" w:rsidP="00357D1F">
            <w:pPr>
              <w:pStyle w:val="Geenafstand"/>
              <w:rPr>
                <w:sz w:val="20"/>
              </w:rPr>
            </w:pPr>
          </w:p>
          <w:p w:rsidR="00D247AA" w:rsidRDefault="00D247AA" w:rsidP="00357D1F">
            <w:pPr>
              <w:pStyle w:val="Geenafstand"/>
              <w:rPr>
                <w:sz w:val="20"/>
              </w:rPr>
            </w:pPr>
          </w:p>
          <w:p w:rsidR="00D247AA" w:rsidRDefault="00D247AA" w:rsidP="00357D1F">
            <w:pPr>
              <w:pStyle w:val="Geenafstand"/>
              <w:rPr>
                <w:sz w:val="20"/>
              </w:rPr>
            </w:pPr>
          </w:p>
          <w:p w:rsidR="00D247AA" w:rsidRDefault="00D247AA" w:rsidP="00357D1F">
            <w:pPr>
              <w:pStyle w:val="Geenafstand"/>
              <w:rPr>
                <w:sz w:val="20"/>
              </w:rPr>
            </w:pPr>
          </w:p>
          <w:p w:rsidR="00357D1F" w:rsidRPr="00357D1F" w:rsidRDefault="00357D1F" w:rsidP="00357D1F">
            <w:pPr>
              <w:pStyle w:val="Geenafstand"/>
              <w:rPr>
                <w:sz w:val="20"/>
              </w:rPr>
            </w:pPr>
          </w:p>
        </w:tc>
        <w:tc>
          <w:tcPr>
            <w:tcW w:w="1417" w:type="dxa"/>
          </w:tcPr>
          <w:p w:rsidR="00811C1A" w:rsidRDefault="00811C1A" w:rsidP="00357D1F">
            <w:pPr>
              <w:pStyle w:val="Geenafstand"/>
              <w:rPr>
                <w:sz w:val="20"/>
              </w:rPr>
            </w:pPr>
            <w:r w:rsidRPr="00357D1F">
              <w:rPr>
                <w:sz w:val="20"/>
              </w:rPr>
              <w:t>K</w:t>
            </w:r>
            <w:r w:rsidR="00357D1F" w:rsidRPr="00357D1F">
              <w:rPr>
                <w:sz w:val="20"/>
              </w:rPr>
              <w:t>ern</w:t>
            </w:r>
          </w:p>
          <w:p w:rsidR="00357D1F" w:rsidRPr="00357D1F" w:rsidRDefault="00811C1A" w:rsidP="00357D1F">
            <w:pPr>
              <w:pStyle w:val="Geenafstand"/>
              <w:rPr>
                <w:sz w:val="20"/>
              </w:rPr>
            </w:pPr>
            <w:r>
              <w:rPr>
                <w:sz w:val="20"/>
              </w:rPr>
              <w:t>Tracheacanule zorg (theorie)</w:t>
            </w:r>
          </w:p>
        </w:tc>
        <w:tc>
          <w:tcPr>
            <w:tcW w:w="2127" w:type="dxa"/>
          </w:tcPr>
          <w:p w:rsidR="00811C1A" w:rsidRDefault="00811C1A" w:rsidP="00357D1F">
            <w:pPr>
              <w:pStyle w:val="Geenafstand"/>
              <w:rPr>
                <w:sz w:val="20"/>
              </w:rPr>
            </w:pPr>
            <w:r>
              <w:rPr>
                <w:sz w:val="20"/>
              </w:rPr>
              <w:t>Doceren</w:t>
            </w:r>
          </w:p>
          <w:p w:rsidR="00357D1F" w:rsidRPr="00357D1F" w:rsidRDefault="00357D1F" w:rsidP="00357D1F">
            <w:pPr>
              <w:pStyle w:val="Geenafstand"/>
              <w:rPr>
                <w:sz w:val="20"/>
              </w:rPr>
            </w:pPr>
            <w:r w:rsidRPr="00357D1F">
              <w:rPr>
                <w:sz w:val="20"/>
              </w:rPr>
              <w:t>Onderwijsleergesprek</w:t>
            </w:r>
          </w:p>
        </w:tc>
        <w:tc>
          <w:tcPr>
            <w:tcW w:w="2268" w:type="dxa"/>
          </w:tcPr>
          <w:p w:rsidR="00357D1F" w:rsidRPr="00357D1F" w:rsidRDefault="00357D1F" w:rsidP="00357D1F">
            <w:pPr>
              <w:rPr>
                <w:rFonts w:ascii="Calibri" w:hAnsi="Calibri"/>
                <w:sz w:val="20"/>
                <w:szCs w:val="22"/>
              </w:rPr>
            </w:pPr>
            <w:proofErr w:type="spellStart"/>
            <w:r w:rsidRPr="00357D1F">
              <w:rPr>
                <w:rFonts w:ascii="Calibri" w:hAnsi="Calibri"/>
                <w:sz w:val="20"/>
                <w:szCs w:val="22"/>
              </w:rPr>
              <w:t>A</w:t>
            </w:r>
            <w:r w:rsidR="001123D6">
              <w:rPr>
                <w:rFonts w:ascii="Calibri" w:hAnsi="Calibri"/>
                <w:sz w:val="20"/>
                <w:szCs w:val="22"/>
              </w:rPr>
              <w:t>ctief</w:t>
            </w:r>
            <w:proofErr w:type="spellEnd"/>
            <w:r w:rsidRPr="00357D1F">
              <w:rPr>
                <w:rFonts w:ascii="Calibri" w:hAnsi="Calibri"/>
                <w:sz w:val="20"/>
                <w:szCs w:val="22"/>
              </w:rPr>
              <w:t xml:space="preserve"> </w:t>
            </w:r>
            <w:proofErr w:type="spellStart"/>
            <w:r w:rsidRPr="00357D1F">
              <w:rPr>
                <w:rFonts w:ascii="Calibri" w:hAnsi="Calibri"/>
                <w:sz w:val="20"/>
                <w:szCs w:val="22"/>
              </w:rPr>
              <w:t>luisteren</w:t>
            </w:r>
            <w:proofErr w:type="spellEnd"/>
            <w:r w:rsidRPr="00357D1F">
              <w:rPr>
                <w:rFonts w:ascii="Calibri" w:hAnsi="Calibri"/>
                <w:sz w:val="20"/>
                <w:szCs w:val="22"/>
              </w:rPr>
              <w:t xml:space="preserve"> en </w:t>
            </w:r>
            <w:proofErr w:type="spellStart"/>
            <w:r w:rsidRPr="00357D1F">
              <w:rPr>
                <w:rFonts w:ascii="Calibri" w:hAnsi="Calibri"/>
                <w:sz w:val="20"/>
                <w:szCs w:val="22"/>
              </w:rPr>
              <w:t>vragen</w:t>
            </w:r>
            <w:proofErr w:type="spellEnd"/>
            <w:r w:rsidRPr="00357D1F">
              <w:rPr>
                <w:rFonts w:ascii="Calibri" w:hAnsi="Calibri"/>
                <w:sz w:val="20"/>
                <w:szCs w:val="22"/>
              </w:rPr>
              <w:t xml:space="preserve"> </w:t>
            </w:r>
            <w:proofErr w:type="spellStart"/>
            <w:r w:rsidRPr="00357D1F">
              <w:rPr>
                <w:rFonts w:ascii="Calibri" w:hAnsi="Calibri"/>
                <w:sz w:val="20"/>
                <w:szCs w:val="22"/>
              </w:rPr>
              <w:t>beantwoorden</w:t>
            </w:r>
            <w:proofErr w:type="spellEnd"/>
            <w:r w:rsidRPr="00357D1F">
              <w:rPr>
                <w:rFonts w:ascii="Calibri" w:hAnsi="Calibri"/>
                <w:sz w:val="20"/>
                <w:szCs w:val="22"/>
              </w:rPr>
              <w:t>.</w:t>
            </w:r>
          </w:p>
          <w:p w:rsidR="00357D1F" w:rsidRPr="00357D1F" w:rsidRDefault="001123D6" w:rsidP="00357D1F">
            <w:pPr>
              <w:rPr>
                <w:rFonts w:ascii="Calibri" w:hAnsi="Calibri"/>
                <w:sz w:val="20"/>
                <w:szCs w:val="22"/>
              </w:rPr>
            </w:pPr>
            <w:proofErr w:type="spellStart"/>
            <w:r>
              <w:rPr>
                <w:rFonts w:ascii="Calibri" w:hAnsi="Calibri"/>
                <w:sz w:val="20"/>
                <w:szCs w:val="22"/>
              </w:rPr>
              <w:t>Uitleg</w:t>
            </w:r>
            <w:proofErr w:type="spellEnd"/>
            <w:r>
              <w:rPr>
                <w:rFonts w:ascii="Calibri" w:hAnsi="Calibri"/>
                <w:sz w:val="20"/>
                <w:szCs w:val="22"/>
              </w:rPr>
              <w:t xml:space="preserve"> </w:t>
            </w:r>
            <w:proofErr w:type="spellStart"/>
            <w:r>
              <w:rPr>
                <w:rFonts w:ascii="Calibri" w:hAnsi="Calibri"/>
                <w:sz w:val="20"/>
                <w:szCs w:val="22"/>
              </w:rPr>
              <w:t>geven</w:t>
            </w:r>
            <w:proofErr w:type="spellEnd"/>
            <w:r>
              <w:rPr>
                <w:rFonts w:ascii="Calibri" w:hAnsi="Calibri"/>
                <w:sz w:val="20"/>
                <w:szCs w:val="22"/>
              </w:rPr>
              <w:t xml:space="preserve"> </w:t>
            </w:r>
            <w:proofErr w:type="spellStart"/>
            <w:r>
              <w:rPr>
                <w:rFonts w:ascii="Calibri" w:hAnsi="Calibri"/>
                <w:sz w:val="20"/>
                <w:szCs w:val="22"/>
              </w:rPr>
              <w:t>aan</w:t>
            </w:r>
            <w:proofErr w:type="spellEnd"/>
            <w:r>
              <w:rPr>
                <w:rFonts w:ascii="Calibri" w:hAnsi="Calibri"/>
                <w:sz w:val="20"/>
                <w:szCs w:val="22"/>
              </w:rPr>
              <w:t xml:space="preserve"> </w:t>
            </w:r>
            <w:proofErr w:type="spellStart"/>
            <w:r>
              <w:rPr>
                <w:rFonts w:ascii="Calibri" w:hAnsi="Calibri"/>
                <w:sz w:val="20"/>
                <w:szCs w:val="22"/>
              </w:rPr>
              <w:t>andere</w:t>
            </w:r>
            <w:proofErr w:type="spellEnd"/>
            <w:r w:rsidR="00357D1F" w:rsidRPr="00357D1F">
              <w:rPr>
                <w:rFonts w:ascii="Calibri" w:hAnsi="Calibri"/>
                <w:sz w:val="20"/>
                <w:szCs w:val="22"/>
              </w:rPr>
              <w:t xml:space="preserve"> </w:t>
            </w:r>
            <w:proofErr w:type="spellStart"/>
            <w:r w:rsidR="00357D1F" w:rsidRPr="00357D1F">
              <w:rPr>
                <w:rFonts w:ascii="Calibri" w:hAnsi="Calibri"/>
                <w:sz w:val="20"/>
                <w:szCs w:val="22"/>
              </w:rPr>
              <w:t>deelnemers</w:t>
            </w:r>
            <w:proofErr w:type="spellEnd"/>
          </w:p>
          <w:p w:rsidR="00357D1F" w:rsidRPr="00357D1F" w:rsidRDefault="00357D1F" w:rsidP="00357D1F">
            <w:pPr>
              <w:ind w:right="-82"/>
              <w:rPr>
                <w:rFonts w:ascii="Calibri" w:hAnsi="Calibri"/>
                <w:sz w:val="20"/>
                <w:szCs w:val="22"/>
              </w:rPr>
            </w:pPr>
            <w:proofErr w:type="spellStart"/>
            <w:r w:rsidRPr="00357D1F">
              <w:rPr>
                <w:rFonts w:ascii="Calibri" w:hAnsi="Calibri"/>
                <w:sz w:val="20"/>
                <w:szCs w:val="22"/>
              </w:rPr>
              <w:t>Aantekeningen</w:t>
            </w:r>
            <w:proofErr w:type="spellEnd"/>
            <w:r w:rsidRPr="00357D1F">
              <w:rPr>
                <w:rFonts w:ascii="Calibri" w:hAnsi="Calibri"/>
                <w:sz w:val="20"/>
                <w:szCs w:val="22"/>
              </w:rPr>
              <w:t xml:space="preserve"> </w:t>
            </w:r>
            <w:proofErr w:type="spellStart"/>
            <w:r w:rsidRPr="00357D1F">
              <w:rPr>
                <w:rFonts w:ascii="Calibri" w:hAnsi="Calibri"/>
                <w:sz w:val="20"/>
                <w:szCs w:val="22"/>
              </w:rPr>
              <w:t>maken</w:t>
            </w:r>
            <w:proofErr w:type="spellEnd"/>
            <w:r w:rsidRPr="00357D1F">
              <w:rPr>
                <w:rFonts w:ascii="Calibri" w:hAnsi="Calibri"/>
                <w:sz w:val="20"/>
                <w:szCs w:val="22"/>
              </w:rPr>
              <w:t xml:space="preserve"> </w:t>
            </w:r>
          </w:p>
          <w:p w:rsidR="00357D1F" w:rsidRPr="00357D1F" w:rsidRDefault="00357D1F" w:rsidP="00357D1F">
            <w:pPr>
              <w:jc w:val="both"/>
              <w:rPr>
                <w:rFonts w:ascii="Calibri" w:hAnsi="Calibri"/>
                <w:sz w:val="20"/>
                <w:szCs w:val="22"/>
              </w:rPr>
            </w:pPr>
            <w:proofErr w:type="spellStart"/>
            <w:r w:rsidRPr="00357D1F">
              <w:rPr>
                <w:rFonts w:ascii="Calibri" w:hAnsi="Calibri"/>
                <w:sz w:val="20"/>
                <w:szCs w:val="22"/>
              </w:rPr>
              <w:t>Vragen</w:t>
            </w:r>
            <w:proofErr w:type="spellEnd"/>
            <w:r w:rsidRPr="00357D1F">
              <w:rPr>
                <w:rFonts w:ascii="Calibri" w:hAnsi="Calibri"/>
                <w:sz w:val="20"/>
                <w:szCs w:val="22"/>
              </w:rPr>
              <w:t xml:space="preserve"> </w:t>
            </w:r>
            <w:proofErr w:type="spellStart"/>
            <w:r w:rsidRPr="00357D1F">
              <w:rPr>
                <w:rFonts w:ascii="Calibri" w:hAnsi="Calibri"/>
                <w:sz w:val="20"/>
                <w:szCs w:val="22"/>
              </w:rPr>
              <w:t>stellen</w:t>
            </w:r>
            <w:proofErr w:type="spellEnd"/>
          </w:p>
        </w:tc>
        <w:tc>
          <w:tcPr>
            <w:tcW w:w="2929" w:type="dxa"/>
          </w:tcPr>
          <w:p w:rsidR="00357D1F" w:rsidRPr="00357D1F" w:rsidRDefault="00357D1F" w:rsidP="00357D1F">
            <w:pPr>
              <w:pStyle w:val="Geenafstand"/>
              <w:rPr>
                <w:sz w:val="20"/>
              </w:rPr>
            </w:pPr>
            <w:r w:rsidRPr="00357D1F">
              <w:rPr>
                <w:sz w:val="20"/>
              </w:rPr>
              <w:t>Vragen stellen</w:t>
            </w:r>
          </w:p>
          <w:p w:rsidR="00357D1F" w:rsidRPr="00357D1F" w:rsidRDefault="00357D1F" w:rsidP="00357D1F">
            <w:pPr>
              <w:pStyle w:val="Geenafstand"/>
              <w:rPr>
                <w:sz w:val="20"/>
              </w:rPr>
            </w:pPr>
            <w:r w:rsidRPr="00357D1F">
              <w:rPr>
                <w:sz w:val="20"/>
              </w:rPr>
              <w:t xml:space="preserve">Uitleg geven </w:t>
            </w:r>
          </w:p>
          <w:p w:rsidR="00357D1F" w:rsidRPr="00357D1F" w:rsidRDefault="00357D1F" w:rsidP="00357D1F">
            <w:pPr>
              <w:pStyle w:val="Geenafstand"/>
              <w:rPr>
                <w:sz w:val="20"/>
              </w:rPr>
            </w:pPr>
            <w:r w:rsidRPr="00357D1F">
              <w:rPr>
                <w:sz w:val="20"/>
              </w:rPr>
              <w:t>Vraagt door en geeft een samenvatting</w:t>
            </w:r>
          </w:p>
          <w:p w:rsidR="00357D1F" w:rsidRPr="00357D1F" w:rsidRDefault="00357D1F" w:rsidP="00357D1F">
            <w:pPr>
              <w:pStyle w:val="Geenafstand"/>
              <w:rPr>
                <w:sz w:val="20"/>
              </w:rPr>
            </w:pPr>
            <w:r w:rsidRPr="00357D1F">
              <w:rPr>
                <w:sz w:val="20"/>
              </w:rPr>
              <w:t>Verifieert of deelnemers de lesstof begrijpen</w:t>
            </w:r>
          </w:p>
          <w:p w:rsidR="00357D1F" w:rsidRPr="00357D1F" w:rsidRDefault="00357D1F" w:rsidP="00357D1F">
            <w:pPr>
              <w:pStyle w:val="Geenafstand"/>
              <w:rPr>
                <w:sz w:val="20"/>
              </w:rPr>
            </w:pPr>
            <w:r w:rsidRPr="00357D1F">
              <w:rPr>
                <w:sz w:val="20"/>
              </w:rPr>
              <w:t xml:space="preserve">Praktijkvoorbeelden aandragen. </w:t>
            </w:r>
          </w:p>
        </w:tc>
      </w:tr>
      <w:tr w:rsidR="00D247AA" w:rsidRPr="00357D1F">
        <w:trPr>
          <w:trHeight w:val="762"/>
        </w:trPr>
        <w:tc>
          <w:tcPr>
            <w:tcW w:w="959" w:type="dxa"/>
          </w:tcPr>
          <w:p w:rsidR="00D247AA" w:rsidRPr="00357D1F" w:rsidRDefault="00D247AA" w:rsidP="00357D1F">
            <w:pPr>
              <w:pStyle w:val="Geenafstand"/>
              <w:rPr>
                <w:sz w:val="20"/>
              </w:rPr>
            </w:pPr>
            <w:r>
              <w:rPr>
                <w:sz w:val="20"/>
              </w:rPr>
              <w:t>10:30- 10:45</w:t>
            </w:r>
          </w:p>
        </w:tc>
        <w:tc>
          <w:tcPr>
            <w:tcW w:w="1417" w:type="dxa"/>
          </w:tcPr>
          <w:p w:rsidR="00D247AA" w:rsidRPr="00357D1F" w:rsidRDefault="00D247AA" w:rsidP="00357D1F">
            <w:pPr>
              <w:pStyle w:val="Geenafstand"/>
              <w:rPr>
                <w:sz w:val="20"/>
              </w:rPr>
            </w:pPr>
            <w:r>
              <w:rPr>
                <w:sz w:val="20"/>
              </w:rPr>
              <w:t>Pauze</w:t>
            </w:r>
          </w:p>
        </w:tc>
        <w:tc>
          <w:tcPr>
            <w:tcW w:w="2127" w:type="dxa"/>
          </w:tcPr>
          <w:p w:rsidR="00D247AA" w:rsidRPr="00357D1F" w:rsidRDefault="00D247AA" w:rsidP="00357D1F">
            <w:pPr>
              <w:pStyle w:val="Geenafstand"/>
              <w:rPr>
                <w:sz w:val="20"/>
              </w:rPr>
            </w:pPr>
            <w:r>
              <w:rPr>
                <w:sz w:val="20"/>
              </w:rPr>
              <w:t>Pauze</w:t>
            </w:r>
          </w:p>
        </w:tc>
        <w:tc>
          <w:tcPr>
            <w:tcW w:w="2268" w:type="dxa"/>
          </w:tcPr>
          <w:p w:rsidR="00D247AA" w:rsidRPr="00357D1F" w:rsidRDefault="00D247AA" w:rsidP="00357D1F">
            <w:pPr>
              <w:pStyle w:val="Geenafstand"/>
              <w:rPr>
                <w:sz w:val="20"/>
              </w:rPr>
            </w:pPr>
            <w:r>
              <w:rPr>
                <w:sz w:val="20"/>
              </w:rPr>
              <w:t>Pauze</w:t>
            </w:r>
          </w:p>
        </w:tc>
        <w:tc>
          <w:tcPr>
            <w:tcW w:w="2929" w:type="dxa"/>
          </w:tcPr>
          <w:p w:rsidR="00D247AA" w:rsidRPr="00357D1F" w:rsidRDefault="00D247AA" w:rsidP="00357D1F">
            <w:pPr>
              <w:pStyle w:val="Geenafstand"/>
              <w:rPr>
                <w:sz w:val="20"/>
              </w:rPr>
            </w:pPr>
            <w:r>
              <w:rPr>
                <w:sz w:val="20"/>
              </w:rPr>
              <w:t>Pauze</w:t>
            </w:r>
          </w:p>
        </w:tc>
      </w:tr>
      <w:tr w:rsidR="00D247AA" w:rsidRPr="00357D1F">
        <w:trPr>
          <w:trHeight w:val="430"/>
        </w:trPr>
        <w:tc>
          <w:tcPr>
            <w:tcW w:w="959" w:type="dxa"/>
          </w:tcPr>
          <w:p w:rsidR="00D247AA" w:rsidRPr="00357D1F" w:rsidRDefault="00D247AA" w:rsidP="00357D1F">
            <w:pPr>
              <w:pStyle w:val="Geenafstand"/>
              <w:rPr>
                <w:sz w:val="20"/>
              </w:rPr>
            </w:pPr>
            <w:r>
              <w:rPr>
                <w:sz w:val="20"/>
              </w:rPr>
              <w:t>10:45</w:t>
            </w:r>
            <w:r>
              <w:rPr>
                <w:sz w:val="20"/>
              </w:rPr>
              <w:t>- 11:</w:t>
            </w:r>
            <w:r>
              <w:rPr>
                <w:sz w:val="20"/>
              </w:rPr>
              <w:t>45</w:t>
            </w:r>
          </w:p>
        </w:tc>
        <w:tc>
          <w:tcPr>
            <w:tcW w:w="1417" w:type="dxa"/>
          </w:tcPr>
          <w:p w:rsidR="00D247AA" w:rsidRDefault="00D247AA" w:rsidP="00357D1F">
            <w:pPr>
              <w:pStyle w:val="Geenafstand"/>
              <w:rPr>
                <w:sz w:val="20"/>
              </w:rPr>
            </w:pPr>
            <w:r w:rsidRPr="00357D1F">
              <w:rPr>
                <w:sz w:val="20"/>
              </w:rPr>
              <w:t>Kern</w:t>
            </w:r>
          </w:p>
          <w:p w:rsidR="00D247AA" w:rsidRDefault="00D247AA" w:rsidP="00357D1F">
            <w:pPr>
              <w:pStyle w:val="Geenafstand"/>
              <w:rPr>
                <w:sz w:val="20"/>
              </w:rPr>
            </w:pPr>
            <w:r>
              <w:rPr>
                <w:sz w:val="20"/>
              </w:rPr>
              <w:t>Tracheacanule</w:t>
            </w:r>
          </w:p>
          <w:p w:rsidR="00D247AA" w:rsidRPr="00357D1F" w:rsidRDefault="00D247AA" w:rsidP="00357D1F">
            <w:pPr>
              <w:pStyle w:val="Geenafstand"/>
              <w:rPr>
                <w:sz w:val="20"/>
              </w:rPr>
            </w:pPr>
            <w:r>
              <w:rPr>
                <w:sz w:val="20"/>
              </w:rPr>
              <w:t xml:space="preserve">zorg (Praktijk) </w:t>
            </w:r>
          </w:p>
        </w:tc>
        <w:tc>
          <w:tcPr>
            <w:tcW w:w="2127" w:type="dxa"/>
          </w:tcPr>
          <w:p w:rsidR="00D247AA" w:rsidRPr="00357D1F" w:rsidRDefault="00D247AA" w:rsidP="00357D1F">
            <w:pPr>
              <w:pStyle w:val="Geenafstand"/>
              <w:rPr>
                <w:sz w:val="20"/>
              </w:rPr>
            </w:pPr>
            <w:proofErr w:type="spellStart"/>
            <w:r>
              <w:rPr>
                <w:sz w:val="20"/>
              </w:rPr>
              <w:t>Skillslabmethode</w:t>
            </w:r>
            <w:proofErr w:type="spellEnd"/>
          </w:p>
          <w:p w:rsidR="00D247AA" w:rsidRPr="00357D1F" w:rsidRDefault="00D247AA" w:rsidP="00357D1F">
            <w:pPr>
              <w:pStyle w:val="Geenafstand"/>
              <w:rPr>
                <w:sz w:val="20"/>
              </w:rPr>
            </w:pPr>
          </w:p>
        </w:tc>
        <w:tc>
          <w:tcPr>
            <w:tcW w:w="2268" w:type="dxa"/>
          </w:tcPr>
          <w:p w:rsidR="00D247AA" w:rsidRDefault="00D247AA" w:rsidP="00357D1F">
            <w:pPr>
              <w:pStyle w:val="Geenafstand"/>
              <w:rPr>
                <w:sz w:val="20"/>
              </w:rPr>
            </w:pPr>
            <w:r>
              <w:rPr>
                <w:sz w:val="20"/>
              </w:rPr>
              <w:t>Voorbereid zijn</w:t>
            </w:r>
          </w:p>
          <w:p w:rsidR="00D247AA" w:rsidRDefault="00D247AA" w:rsidP="00357D1F">
            <w:pPr>
              <w:pStyle w:val="Geenafstand"/>
              <w:rPr>
                <w:sz w:val="20"/>
              </w:rPr>
            </w:pPr>
            <w:r>
              <w:rPr>
                <w:sz w:val="20"/>
              </w:rPr>
              <w:t>Observeren</w:t>
            </w:r>
          </w:p>
          <w:p w:rsidR="00D247AA" w:rsidRDefault="00D247AA" w:rsidP="00357D1F">
            <w:pPr>
              <w:pStyle w:val="Geenafstand"/>
              <w:rPr>
                <w:sz w:val="20"/>
              </w:rPr>
            </w:pPr>
            <w:r>
              <w:rPr>
                <w:sz w:val="20"/>
              </w:rPr>
              <w:t>Meedenken</w:t>
            </w:r>
          </w:p>
          <w:p w:rsidR="00D247AA" w:rsidRDefault="00D247AA" w:rsidP="00357D1F">
            <w:pPr>
              <w:pStyle w:val="Geenafstand"/>
              <w:rPr>
                <w:sz w:val="20"/>
              </w:rPr>
            </w:pPr>
            <w:r>
              <w:rPr>
                <w:sz w:val="20"/>
              </w:rPr>
              <w:t xml:space="preserve">Actief </w:t>
            </w:r>
            <w:proofErr w:type="spellStart"/>
            <w:r>
              <w:rPr>
                <w:sz w:val="20"/>
              </w:rPr>
              <w:t>deelenemen</w:t>
            </w:r>
            <w:proofErr w:type="spellEnd"/>
          </w:p>
          <w:p w:rsidR="00D247AA" w:rsidRDefault="00D247AA" w:rsidP="00357D1F">
            <w:pPr>
              <w:pStyle w:val="Geenafstand"/>
              <w:rPr>
                <w:sz w:val="20"/>
              </w:rPr>
            </w:pPr>
            <w:r>
              <w:rPr>
                <w:sz w:val="20"/>
              </w:rPr>
              <w:t>Elkaar bijsturen</w:t>
            </w:r>
          </w:p>
          <w:p w:rsidR="00D247AA" w:rsidRDefault="00D247AA" w:rsidP="00357D1F">
            <w:pPr>
              <w:pStyle w:val="Geenafstand"/>
              <w:rPr>
                <w:sz w:val="20"/>
              </w:rPr>
            </w:pPr>
            <w:r>
              <w:rPr>
                <w:sz w:val="20"/>
              </w:rPr>
              <w:t>Feedback ontvangen en geven</w:t>
            </w:r>
          </w:p>
          <w:p w:rsidR="00D247AA" w:rsidRPr="00357D1F" w:rsidRDefault="00D247AA" w:rsidP="00357D1F">
            <w:pPr>
              <w:pStyle w:val="Geenafstand"/>
              <w:rPr>
                <w:sz w:val="20"/>
              </w:rPr>
            </w:pPr>
          </w:p>
          <w:p w:rsidR="00D247AA" w:rsidRPr="00357D1F" w:rsidRDefault="00D247AA" w:rsidP="00357D1F">
            <w:pPr>
              <w:pStyle w:val="Geenafstand"/>
              <w:rPr>
                <w:sz w:val="20"/>
              </w:rPr>
            </w:pPr>
          </w:p>
          <w:p w:rsidR="00D247AA" w:rsidRPr="00357D1F" w:rsidRDefault="00D247AA" w:rsidP="00357D1F">
            <w:pPr>
              <w:pStyle w:val="Geenafstand"/>
              <w:rPr>
                <w:sz w:val="20"/>
              </w:rPr>
            </w:pPr>
          </w:p>
        </w:tc>
        <w:tc>
          <w:tcPr>
            <w:tcW w:w="2929" w:type="dxa"/>
          </w:tcPr>
          <w:p w:rsidR="00D247AA" w:rsidRPr="00357D1F" w:rsidRDefault="00D247AA" w:rsidP="00357D1F">
            <w:pPr>
              <w:pStyle w:val="Geenafstand"/>
              <w:rPr>
                <w:sz w:val="20"/>
              </w:rPr>
            </w:pPr>
            <w:r w:rsidRPr="00357D1F">
              <w:rPr>
                <w:sz w:val="20"/>
              </w:rPr>
              <w:t>Klassikaal uitleg geven</w:t>
            </w:r>
          </w:p>
          <w:p w:rsidR="00D247AA" w:rsidRPr="00357D1F" w:rsidRDefault="00D247AA" w:rsidP="00357D1F">
            <w:pPr>
              <w:pStyle w:val="Geenafstand"/>
              <w:rPr>
                <w:sz w:val="20"/>
              </w:rPr>
            </w:pPr>
            <w:r w:rsidRPr="00357D1F">
              <w:rPr>
                <w:sz w:val="20"/>
              </w:rPr>
              <w:t>Creëren van een veilig leerklimaat</w:t>
            </w:r>
          </w:p>
          <w:p w:rsidR="00D247AA" w:rsidRDefault="00D247AA" w:rsidP="00357D1F">
            <w:pPr>
              <w:pStyle w:val="Geenafstand"/>
              <w:rPr>
                <w:sz w:val="20"/>
              </w:rPr>
            </w:pPr>
            <w:r w:rsidRPr="00357D1F">
              <w:rPr>
                <w:sz w:val="20"/>
              </w:rPr>
              <w:t>Vormen van subgroepjes</w:t>
            </w:r>
          </w:p>
          <w:p w:rsidR="00D247AA" w:rsidRPr="00357D1F" w:rsidRDefault="00D247AA" w:rsidP="00357D1F">
            <w:pPr>
              <w:pStyle w:val="Geenafstand"/>
              <w:rPr>
                <w:sz w:val="20"/>
              </w:rPr>
            </w:pPr>
            <w:r>
              <w:rPr>
                <w:sz w:val="20"/>
              </w:rPr>
              <w:t>Demonstreren van de handelingen en toelichting geven</w:t>
            </w:r>
          </w:p>
          <w:p w:rsidR="00D247AA" w:rsidRPr="00357D1F" w:rsidRDefault="00D247AA" w:rsidP="00357D1F">
            <w:pPr>
              <w:pStyle w:val="Geenafstand"/>
              <w:rPr>
                <w:sz w:val="20"/>
              </w:rPr>
            </w:pPr>
            <w:r w:rsidRPr="00357D1F">
              <w:rPr>
                <w:sz w:val="20"/>
              </w:rPr>
              <w:t>Begeleiden van de samenwerking</w:t>
            </w:r>
          </w:p>
          <w:p w:rsidR="00D247AA" w:rsidRDefault="00D247AA" w:rsidP="00357D1F">
            <w:pPr>
              <w:pStyle w:val="Geenafstand"/>
              <w:rPr>
                <w:sz w:val="20"/>
              </w:rPr>
            </w:pPr>
            <w:r>
              <w:rPr>
                <w:sz w:val="20"/>
              </w:rPr>
              <w:t>Observeren en bijsturen.</w:t>
            </w:r>
          </w:p>
          <w:p w:rsidR="00D247AA" w:rsidRDefault="00D247AA" w:rsidP="00357D1F">
            <w:pPr>
              <w:pStyle w:val="Geenafstand"/>
              <w:rPr>
                <w:sz w:val="20"/>
              </w:rPr>
            </w:pPr>
            <w:r>
              <w:rPr>
                <w:sz w:val="20"/>
              </w:rPr>
              <w:t>Feedback geven</w:t>
            </w:r>
          </w:p>
          <w:p w:rsidR="00D247AA" w:rsidRPr="00357D1F" w:rsidRDefault="00D247AA" w:rsidP="00357D1F">
            <w:pPr>
              <w:pStyle w:val="Geenafstand"/>
              <w:rPr>
                <w:sz w:val="20"/>
              </w:rPr>
            </w:pPr>
            <w:r>
              <w:rPr>
                <w:sz w:val="20"/>
              </w:rPr>
              <w:t>Toetsafname</w:t>
            </w:r>
          </w:p>
        </w:tc>
      </w:tr>
      <w:tr w:rsidR="00D247AA" w:rsidRPr="00357D1F">
        <w:trPr>
          <w:trHeight w:val="564"/>
        </w:trPr>
        <w:tc>
          <w:tcPr>
            <w:tcW w:w="959" w:type="dxa"/>
          </w:tcPr>
          <w:p w:rsidR="00D247AA" w:rsidRPr="00357D1F" w:rsidRDefault="00D247AA" w:rsidP="00357D1F">
            <w:pPr>
              <w:pStyle w:val="Geenafstand"/>
              <w:rPr>
                <w:sz w:val="20"/>
              </w:rPr>
            </w:pPr>
            <w:r>
              <w:rPr>
                <w:sz w:val="20"/>
              </w:rPr>
              <w:t>11:45- 12:30</w:t>
            </w:r>
            <w:r w:rsidRPr="00357D1F">
              <w:rPr>
                <w:sz w:val="20"/>
              </w:rPr>
              <w:t xml:space="preserve"> </w:t>
            </w:r>
          </w:p>
        </w:tc>
        <w:tc>
          <w:tcPr>
            <w:tcW w:w="1417" w:type="dxa"/>
          </w:tcPr>
          <w:p w:rsidR="00D247AA" w:rsidRPr="00357D1F" w:rsidRDefault="00D247AA" w:rsidP="00357D1F">
            <w:pPr>
              <w:pStyle w:val="Geenafstand"/>
              <w:rPr>
                <w:sz w:val="20"/>
              </w:rPr>
            </w:pPr>
            <w:r>
              <w:rPr>
                <w:sz w:val="20"/>
              </w:rPr>
              <w:t>Lunchp</w:t>
            </w:r>
            <w:r>
              <w:rPr>
                <w:sz w:val="20"/>
              </w:rPr>
              <w:t>auze</w:t>
            </w:r>
          </w:p>
        </w:tc>
        <w:tc>
          <w:tcPr>
            <w:tcW w:w="2127" w:type="dxa"/>
          </w:tcPr>
          <w:p w:rsidR="00D247AA" w:rsidRPr="00357D1F" w:rsidRDefault="00D247AA" w:rsidP="00357D1F">
            <w:pPr>
              <w:pStyle w:val="Geenafstand"/>
              <w:rPr>
                <w:sz w:val="20"/>
              </w:rPr>
            </w:pPr>
            <w:r>
              <w:rPr>
                <w:sz w:val="20"/>
              </w:rPr>
              <w:t>Lunchp</w:t>
            </w:r>
            <w:r>
              <w:rPr>
                <w:sz w:val="20"/>
              </w:rPr>
              <w:t>auze</w:t>
            </w:r>
          </w:p>
        </w:tc>
        <w:tc>
          <w:tcPr>
            <w:tcW w:w="2268" w:type="dxa"/>
          </w:tcPr>
          <w:p w:rsidR="00D247AA" w:rsidRPr="00357D1F" w:rsidRDefault="00D247AA" w:rsidP="00357D1F">
            <w:pPr>
              <w:pStyle w:val="Geenafstand"/>
              <w:rPr>
                <w:sz w:val="20"/>
              </w:rPr>
            </w:pPr>
            <w:r>
              <w:rPr>
                <w:sz w:val="20"/>
              </w:rPr>
              <w:t>Lunchp</w:t>
            </w:r>
            <w:r>
              <w:rPr>
                <w:sz w:val="20"/>
              </w:rPr>
              <w:t>auze</w:t>
            </w:r>
          </w:p>
        </w:tc>
        <w:tc>
          <w:tcPr>
            <w:tcW w:w="2929" w:type="dxa"/>
          </w:tcPr>
          <w:p w:rsidR="00D247AA" w:rsidRPr="00357D1F" w:rsidRDefault="00D247AA" w:rsidP="00357D1F">
            <w:pPr>
              <w:pStyle w:val="Geenafstand"/>
              <w:rPr>
                <w:sz w:val="20"/>
              </w:rPr>
            </w:pPr>
            <w:r>
              <w:rPr>
                <w:sz w:val="20"/>
              </w:rPr>
              <w:t>Lunchp</w:t>
            </w:r>
            <w:r>
              <w:rPr>
                <w:sz w:val="20"/>
              </w:rPr>
              <w:t>auze</w:t>
            </w:r>
          </w:p>
        </w:tc>
      </w:tr>
      <w:tr w:rsidR="00D247AA" w:rsidRPr="00357D1F">
        <w:trPr>
          <w:trHeight w:val="1327"/>
        </w:trPr>
        <w:tc>
          <w:tcPr>
            <w:tcW w:w="959" w:type="dxa"/>
          </w:tcPr>
          <w:p w:rsidR="00D247AA" w:rsidRPr="00357D1F" w:rsidRDefault="00D247AA" w:rsidP="00357D1F">
            <w:pPr>
              <w:pStyle w:val="Geenafstand"/>
              <w:rPr>
                <w:sz w:val="20"/>
              </w:rPr>
            </w:pPr>
            <w:r>
              <w:rPr>
                <w:sz w:val="20"/>
              </w:rPr>
              <w:t xml:space="preserve">12:30- 13:30 </w:t>
            </w:r>
            <w:r w:rsidRPr="00357D1F">
              <w:rPr>
                <w:sz w:val="20"/>
              </w:rPr>
              <w:t xml:space="preserve"> </w:t>
            </w:r>
          </w:p>
        </w:tc>
        <w:tc>
          <w:tcPr>
            <w:tcW w:w="1417" w:type="dxa"/>
          </w:tcPr>
          <w:p w:rsidR="00D247AA" w:rsidRDefault="00D247AA" w:rsidP="00357D1F">
            <w:pPr>
              <w:pStyle w:val="Geenafstand"/>
              <w:rPr>
                <w:sz w:val="20"/>
              </w:rPr>
            </w:pPr>
            <w:r w:rsidRPr="00357D1F">
              <w:rPr>
                <w:sz w:val="20"/>
              </w:rPr>
              <w:t>Kern</w:t>
            </w:r>
          </w:p>
          <w:p w:rsidR="00D247AA" w:rsidRDefault="00D247AA" w:rsidP="00357D1F">
            <w:pPr>
              <w:pStyle w:val="Geenafstand"/>
              <w:rPr>
                <w:sz w:val="20"/>
              </w:rPr>
            </w:pPr>
            <w:r>
              <w:rPr>
                <w:sz w:val="20"/>
              </w:rPr>
              <w:t>Zuurstof</w:t>
            </w:r>
          </w:p>
          <w:p w:rsidR="00D247AA" w:rsidRDefault="00D247AA" w:rsidP="00357D1F">
            <w:pPr>
              <w:pStyle w:val="Geenafstand"/>
              <w:rPr>
                <w:sz w:val="20"/>
              </w:rPr>
            </w:pPr>
            <w:r>
              <w:rPr>
                <w:sz w:val="20"/>
              </w:rPr>
              <w:t>toediening</w:t>
            </w:r>
          </w:p>
          <w:p w:rsidR="00D247AA" w:rsidRPr="00357D1F" w:rsidRDefault="00D247AA" w:rsidP="00357D1F">
            <w:pPr>
              <w:pStyle w:val="Geenafstand"/>
              <w:rPr>
                <w:sz w:val="20"/>
              </w:rPr>
            </w:pPr>
            <w:r>
              <w:rPr>
                <w:sz w:val="20"/>
              </w:rPr>
              <w:t>Uitzuigen (theorie)</w:t>
            </w:r>
          </w:p>
        </w:tc>
        <w:tc>
          <w:tcPr>
            <w:tcW w:w="2127" w:type="dxa"/>
          </w:tcPr>
          <w:p w:rsidR="00D247AA" w:rsidRDefault="00D247AA" w:rsidP="00357D1F">
            <w:pPr>
              <w:pStyle w:val="Geenafstand"/>
              <w:rPr>
                <w:sz w:val="20"/>
              </w:rPr>
            </w:pPr>
            <w:r>
              <w:rPr>
                <w:sz w:val="20"/>
              </w:rPr>
              <w:t>Doceren</w:t>
            </w:r>
          </w:p>
          <w:p w:rsidR="00D247AA" w:rsidRPr="00357D1F" w:rsidRDefault="00D247AA" w:rsidP="00357D1F">
            <w:pPr>
              <w:pStyle w:val="Geenafstand"/>
              <w:rPr>
                <w:sz w:val="20"/>
              </w:rPr>
            </w:pPr>
            <w:r w:rsidRPr="00357D1F">
              <w:rPr>
                <w:sz w:val="20"/>
              </w:rPr>
              <w:t>Onderwijsleergesprek</w:t>
            </w:r>
          </w:p>
        </w:tc>
        <w:tc>
          <w:tcPr>
            <w:tcW w:w="2268" w:type="dxa"/>
          </w:tcPr>
          <w:p w:rsidR="00D247AA" w:rsidRPr="00357D1F" w:rsidRDefault="00D247AA" w:rsidP="00357D1F">
            <w:pPr>
              <w:rPr>
                <w:rFonts w:ascii="Calibri" w:hAnsi="Calibri"/>
                <w:sz w:val="20"/>
                <w:szCs w:val="22"/>
              </w:rPr>
            </w:pPr>
            <w:proofErr w:type="spellStart"/>
            <w:r w:rsidRPr="00357D1F">
              <w:rPr>
                <w:rFonts w:ascii="Calibri" w:hAnsi="Calibri"/>
                <w:sz w:val="20"/>
                <w:szCs w:val="22"/>
              </w:rPr>
              <w:t>A</w:t>
            </w:r>
            <w:r>
              <w:rPr>
                <w:rFonts w:ascii="Calibri" w:hAnsi="Calibri"/>
                <w:sz w:val="20"/>
                <w:szCs w:val="22"/>
              </w:rPr>
              <w:t>ctief</w:t>
            </w:r>
            <w:proofErr w:type="spellEnd"/>
            <w:r w:rsidRPr="00357D1F">
              <w:rPr>
                <w:rFonts w:ascii="Calibri" w:hAnsi="Calibri"/>
                <w:sz w:val="20"/>
                <w:szCs w:val="22"/>
              </w:rPr>
              <w:t xml:space="preserve"> </w:t>
            </w:r>
            <w:proofErr w:type="spellStart"/>
            <w:r w:rsidRPr="00357D1F">
              <w:rPr>
                <w:rFonts w:ascii="Calibri" w:hAnsi="Calibri"/>
                <w:sz w:val="20"/>
                <w:szCs w:val="22"/>
              </w:rPr>
              <w:t>luisteren</w:t>
            </w:r>
            <w:proofErr w:type="spellEnd"/>
            <w:r w:rsidRPr="00357D1F">
              <w:rPr>
                <w:rFonts w:ascii="Calibri" w:hAnsi="Calibri"/>
                <w:sz w:val="20"/>
                <w:szCs w:val="22"/>
              </w:rPr>
              <w:t xml:space="preserve"> en </w:t>
            </w:r>
            <w:proofErr w:type="spellStart"/>
            <w:r w:rsidRPr="00357D1F">
              <w:rPr>
                <w:rFonts w:ascii="Calibri" w:hAnsi="Calibri"/>
                <w:sz w:val="20"/>
                <w:szCs w:val="22"/>
              </w:rPr>
              <w:t>vragen</w:t>
            </w:r>
            <w:proofErr w:type="spellEnd"/>
            <w:r w:rsidRPr="00357D1F">
              <w:rPr>
                <w:rFonts w:ascii="Calibri" w:hAnsi="Calibri"/>
                <w:sz w:val="20"/>
                <w:szCs w:val="22"/>
              </w:rPr>
              <w:t xml:space="preserve"> </w:t>
            </w:r>
            <w:proofErr w:type="spellStart"/>
            <w:r w:rsidRPr="00357D1F">
              <w:rPr>
                <w:rFonts w:ascii="Calibri" w:hAnsi="Calibri"/>
                <w:sz w:val="20"/>
                <w:szCs w:val="22"/>
              </w:rPr>
              <w:t>beantwoorden</w:t>
            </w:r>
            <w:proofErr w:type="spellEnd"/>
            <w:r w:rsidRPr="00357D1F">
              <w:rPr>
                <w:rFonts w:ascii="Calibri" w:hAnsi="Calibri"/>
                <w:sz w:val="20"/>
                <w:szCs w:val="22"/>
              </w:rPr>
              <w:t>.</w:t>
            </w:r>
          </w:p>
          <w:p w:rsidR="00D247AA" w:rsidRPr="00357D1F" w:rsidRDefault="00D247AA" w:rsidP="00357D1F">
            <w:pPr>
              <w:rPr>
                <w:rFonts w:ascii="Calibri" w:hAnsi="Calibri"/>
                <w:sz w:val="20"/>
                <w:szCs w:val="22"/>
              </w:rPr>
            </w:pPr>
            <w:proofErr w:type="spellStart"/>
            <w:r>
              <w:rPr>
                <w:rFonts w:ascii="Calibri" w:hAnsi="Calibri"/>
                <w:sz w:val="20"/>
                <w:szCs w:val="22"/>
              </w:rPr>
              <w:t>Uitleg</w:t>
            </w:r>
            <w:proofErr w:type="spellEnd"/>
            <w:r>
              <w:rPr>
                <w:rFonts w:ascii="Calibri" w:hAnsi="Calibri"/>
                <w:sz w:val="20"/>
                <w:szCs w:val="22"/>
              </w:rPr>
              <w:t xml:space="preserve"> </w:t>
            </w:r>
            <w:proofErr w:type="spellStart"/>
            <w:r>
              <w:rPr>
                <w:rFonts w:ascii="Calibri" w:hAnsi="Calibri"/>
                <w:sz w:val="20"/>
                <w:szCs w:val="22"/>
              </w:rPr>
              <w:t>geven</w:t>
            </w:r>
            <w:proofErr w:type="spellEnd"/>
            <w:r>
              <w:rPr>
                <w:rFonts w:ascii="Calibri" w:hAnsi="Calibri"/>
                <w:sz w:val="20"/>
                <w:szCs w:val="22"/>
              </w:rPr>
              <w:t xml:space="preserve"> </w:t>
            </w:r>
            <w:proofErr w:type="spellStart"/>
            <w:r>
              <w:rPr>
                <w:rFonts w:ascii="Calibri" w:hAnsi="Calibri"/>
                <w:sz w:val="20"/>
                <w:szCs w:val="22"/>
              </w:rPr>
              <w:t>aan</w:t>
            </w:r>
            <w:proofErr w:type="spellEnd"/>
            <w:r>
              <w:rPr>
                <w:rFonts w:ascii="Calibri" w:hAnsi="Calibri"/>
                <w:sz w:val="20"/>
                <w:szCs w:val="22"/>
              </w:rPr>
              <w:t xml:space="preserve"> </w:t>
            </w:r>
            <w:proofErr w:type="spellStart"/>
            <w:r>
              <w:rPr>
                <w:rFonts w:ascii="Calibri" w:hAnsi="Calibri"/>
                <w:sz w:val="20"/>
                <w:szCs w:val="22"/>
              </w:rPr>
              <w:t>andere</w:t>
            </w:r>
            <w:proofErr w:type="spellEnd"/>
            <w:r w:rsidRPr="00357D1F">
              <w:rPr>
                <w:rFonts w:ascii="Calibri" w:hAnsi="Calibri"/>
                <w:sz w:val="20"/>
                <w:szCs w:val="22"/>
              </w:rPr>
              <w:t xml:space="preserve"> </w:t>
            </w:r>
            <w:proofErr w:type="spellStart"/>
            <w:r w:rsidRPr="00357D1F">
              <w:rPr>
                <w:rFonts w:ascii="Calibri" w:hAnsi="Calibri"/>
                <w:sz w:val="20"/>
                <w:szCs w:val="22"/>
              </w:rPr>
              <w:t>deelnemers</w:t>
            </w:r>
            <w:proofErr w:type="spellEnd"/>
          </w:p>
          <w:p w:rsidR="00D247AA" w:rsidRPr="00357D1F" w:rsidRDefault="00D247AA" w:rsidP="00357D1F">
            <w:pPr>
              <w:ind w:right="-82"/>
              <w:rPr>
                <w:rFonts w:ascii="Calibri" w:hAnsi="Calibri"/>
                <w:sz w:val="20"/>
                <w:szCs w:val="22"/>
              </w:rPr>
            </w:pPr>
            <w:proofErr w:type="spellStart"/>
            <w:r w:rsidRPr="00357D1F">
              <w:rPr>
                <w:rFonts w:ascii="Calibri" w:hAnsi="Calibri"/>
                <w:sz w:val="20"/>
                <w:szCs w:val="22"/>
              </w:rPr>
              <w:t>Aantekeningen</w:t>
            </w:r>
            <w:proofErr w:type="spellEnd"/>
            <w:r w:rsidRPr="00357D1F">
              <w:rPr>
                <w:rFonts w:ascii="Calibri" w:hAnsi="Calibri"/>
                <w:sz w:val="20"/>
                <w:szCs w:val="22"/>
              </w:rPr>
              <w:t xml:space="preserve"> </w:t>
            </w:r>
            <w:proofErr w:type="spellStart"/>
            <w:r w:rsidRPr="00357D1F">
              <w:rPr>
                <w:rFonts w:ascii="Calibri" w:hAnsi="Calibri"/>
                <w:sz w:val="20"/>
                <w:szCs w:val="22"/>
              </w:rPr>
              <w:t>maken</w:t>
            </w:r>
            <w:proofErr w:type="spellEnd"/>
            <w:r w:rsidRPr="00357D1F">
              <w:rPr>
                <w:rFonts w:ascii="Calibri" w:hAnsi="Calibri"/>
                <w:sz w:val="20"/>
                <w:szCs w:val="22"/>
              </w:rPr>
              <w:t xml:space="preserve"> </w:t>
            </w:r>
          </w:p>
          <w:p w:rsidR="00D247AA" w:rsidRPr="00357D1F" w:rsidRDefault="00D247AA" w:rsidP="00357D1F">
            <w:pPr>
              <w:jc w:val="both"/>
              <w:rPr>
                <w:rFonts w:ascii="Calibri" w:hAnsi="Calibri"/>
                <w:sz w:val="20"/>
                <w:szCs w:val="22"/>
              </w:rPr>
            </w:pPr>
            <w:proofErr w:type="spellStart"/>
            <w:r w:rsidRPr="00357D1F">
              <w:rPr>
                <w:rFonts w:ascii="Calibri" w:hAnsi="Calibri"/>
                <w:sz w:val="20"/>
                <w:szCs w:val="22"/>
              </w:rPr>
              <w:t>Vragen</w:t>
            </w:r>
            <w:proofErr w:type="spellEnd"/>
            <w:r w:rsidRPr="00357D1F">
              <w:rPr>
                <w:rFonts w:ascii="Calibri" w:hAnsi="Calibri"/>
                <w:sz w:val="20"/>
                <w:szCs w:val="22"/>
              </w:rPr>
              <w:t xml:space="preserve"> </w:t>
            </w:r>
            <w:proofErr w:type="spellStart"/>
            <w:r w:rsidRPr="00357D1F">
              <w:rPr>
                <w:rFonts w:ascii="Calibri" w:hAnsi="Calibri"/>
                <w:sz w:val="20"/>
                <w:szCs w:val="22"/>
              </w:rPr>
              <w:t>stellen</w:t>
            </w:r>
            <w:proofErr w:type="spellEnd"/>
          </w:p>
        </w:tc>
        <w:tc>
          <w:tcPr>
            <w:tcW w:w="2929" w:type="dxa"/>
          </w:tcPr>
          <w:p w:rsidR="00D247AA" w:rsidRPr="00357D1F" w:rsidRDefault="00D247AA" w:rsidP="00357D1F">
            <w:pPr>
              <w:pStyle w:val="Geenafstand"/>
              <w:rPr>
                <w:sz w:val="20"/>
              </w:rPr>
            </w:pPr>
            <w:r w:rsidRPr="00357D1F">
              <w:rPr>
                <w:sz w:val="20"/>
              </w:rPr>
              <w:t>Vragen stellen</w:t>
            </w:r>
          </w:p>
          <w:p w:rsidR="00D247AA" w:rsidRPr="00357D1F" w:rsidRDefault="00D247AA" w:rsidP="00357D1F">
            <w:pPr>
              <w:pStyle w:val="Geenafstand"/>
              <w:rPr>
                <w:sz w:val="20"/>
              </w:rPr>
            </w:pPr>
            <w:r w:rsidRPr="00357D1F">
              <w:rPr>
                <w:sz w:val="20"/>
              </w:rPr>
              <w:t xml:space="preserve">Uitleg geven </w:t>
            </w:r>
          </w:p>
          <w:p w:rsidR="00D247AA" w:rsidRPr="00357D1F" w:rsidRDefault="00D247AA" w:rsidP="00357D1F">
            <w:pPr>
              <w:pStyle w:val="Geenafstand"/>
              <w:rPr>
                <w:sz w:val="20"/>
              </w:rPr>
            </w:pPr>
            <w:r w:rsidRPr="00357D1F">
              <w:rPr>
                <w:sz w:val="20"/>
              </w:rPr>
              <w:t>Vraagt door en geeft een samenvatting</w:t>
            </w:r>
          </w:p>
          <w:p w:rsidR="00D247AA" w:rsidRPr="00357D1F" w:rsidRDefault="00D247AA" w:rsidP="00357D1F">
            <w:pPr>
              <w:pStyle w:val="Geenafstand"/>
              <w:rPr>
                <w:sz w:val="20"/>
              </w:rPr>
            </w:pPr>
            <w:r w:rsidRPr="00357D1F">
              <w:rPr>
                <w:sz w:val="20"/>
              </w:rPr>
              <w:t>Verifieert of deelnemers de lesstof begrijpen</w:t>
            </w:r>
          </w:p>
          <w:p w:rsidR="00D247AA" w:rsidRPr="00357D1F" w:rsidRDefault="00D247AA" w:rsidP="00357D1F">
            <w:pPr>
              <w:pStyle w:val="Geenafstand"/>
              <w:rPr>
                <w:sz w:val="20"/>
              </w:rPr>
            </w:pPr>
            <w:r w:rsidRPr="00357D1F">
              <w:rPr>
                <w:sz w:val="20"/>
              </w:rPr>
              <w:t xml:space="preserve">Praktijkvoorbeelden aandragen. </w:t>
            </w:r>
          </w:p>
        </w:tc>
      </w:tr>
      <w:tr w:rsidR="00D247AA" w:rsidRPr="00357D1F">
        <w:trPr>
          <w:trHeight w:val="762"/>
        </w:trPr>
        <w:tc>
          <w:tcPr>
            <w:tcW w:w="959" w:type="dxa"/>
          </w:tcPr>
          <w:p w:rsidR="00D247AA" w:rsidRPr="00357D1F" w:rsidRDefault="00D247AA" w:rsidP="00357D1F">
            <w:pPr>
              <w:pStyle w:val="Geenafstand"/>
              <w:rPr>
                <w:sz w:val="20"/>
              </w:rPr>
            </w:pPr>
            <w:r>
              <w:rPr>
                <w:sz w:val="20"/>
              </w:rPr>
              <w:t>13:30- 14:30</w:t>
            </w:r>
          </w:p>
        </w:tc>
        <w:tc>
          <w:tcPr>
            <w:tcW w:w="1417" w:type="dxa"/>
          </w:tcPr>
          <w:p w:rsidR="00D247AA" w:rsidRDefault="00D247AA" w:rsidP="00357D1F">
            <w:pPr>
              <w:pStyle w:val="Geenafstand"/>
              <w:rPr>
                <w:sz w:val="20"/>
              </w:rPr>
            </w:pPr>
            <w:r w:rsidRPr="00357D1F">
              <w:rPr>
                <w:sz w:val="20"/>
              </w:rPr>
              <w:t>Kern</w:t>
            </w:r>
          </w:p>
          <w:p w:rsidR="00D247AA" w:rsidRDefault="00D247AA" w:rsidP="005F7184">
            <w:pPr>
              <w:pStyle w:val="Geenafstand"/>
              <w:rPr>
                <w:sz w:val="20"/>
              </w:rPr>
            </w:pPr>
            <w:r>
              <w:rPr>
                <w:sz w:val="20"/>
              </w:rPr>
              <w:t>Zuurstof</w:t>
            </w:r>
          </w:p>
          <w:p w:rsidR="00D247AA" w:rsidRDefault="00D247AA" w:rsidP="005F7184">
            <w:pPr>
              <w:pStyle w:val="Geenafstand"/>
              <w:rPr>
                <w:sz w:val="20"/>
              </w:rPr>
            </w:pPr>
            <w:r>
              <w:rPr>
                <w:sz w:val="20"/>
              </w:rPr>
              <w:t>toediening</w:t>
            </w:r>
          </w:p>
          <w:p w:rsidR="00D247AA" w:rsidRPr="00357D1F" w:rsidRDefault="00D247AA" w:rsidP="005F7184">
            <w:pPr>
              <w:pStyle w:val="Geenafstand"/>
              <w:rPr>
                <w:sz w:val="20"/>
              </w:rPr>
            </w:pPr>
            <w:r>
              <w:rPr>
                <w:sz w:val="20"/>
              </w:rPr>
              <w:t>Uitzuigen (Praktijk)</w:t>
            </w:r>
          </w:p>
        </w:tc>
        <w:tc>
          <w:tcPr>
            <w:tcW w:w="2127" w:type="dxa"/>
          </w:tcPr>
          <w:p w:rsidR="00D247AA" w:rsidRPr="00357D1F" w:rsidRDefault="00D247AA" w:rsidP="00357D1F">
            <w:pPr>
              <w:pStyle w:val="Geenafstand"/>
              <w:rPr>
                <w:sz w:val="20"/>
              </w:rPr>
            </w:pPr>
            <w:proofErr w:type="spellStart"/>
            <w:r>
              <w:rPr>
                <w:sz w:val="20"/>
              </w:rPr>
              <w:t>Skillslabmethode</w:t>
            </w:r>
            <w:proofErr w:type="spellEnd"/>
          </w:p>
          <w:p w:rsidR="00D247AA" w:rsidRPr="00357D1F" w:rsidRDefault="00D247AA" w:rsidP="00357D1F">
            <w:pPr>
              <w:pStyle w:val="Geenafstand"/>
              <w:rPr>
                <w:sz w:val="20"/>
              </w:rPr>
            </w:pPr>
          </w:p>
        </w:tc>
        <w:tc>
          <w:tcPr>
            <w:tcW w:w="2268" w:type="dxa"/>
          </w:tcPr>
          <w:p w:rsidR="00D247AA" w:rsidRDefault="00D247AA" w:rsidP="00357D1F">
            <w:pPr>
              <w:pStyle w:val="Geenafstand"/>
              <w:rPr>
                <w:sz w:val="20"/>
              </w:rPr>
            </w:pPr>
            <w:r>
              <w:rPr>
                <w:sz w:val="20"/>
              </w:rPr>
              <w:t>Voorbereid zijn</w:t>
            </w:r>
          </w:p>
          <w:p w:rsidR="00D247AA" w:rsidRDefault="00D247AA" w:rsidP="00357D1F">
            <w:pPr>
              <w:pStyle w:val="Geenafstand"/>
              <w:rPr>
                <w:sz w:val="20"/>
              </w:rPr>
            </w:pPr>
            <w:r>
              <w:rPr>
                <w:sz w:val="20"/>
              </w:rPr>
              <w:t>Observeren</w:t>
            </w:r>
          </w:p>
          <w:p w:rsidR="00D247AA" w:rsidRDefault="00D247AA" w:rsidP="00357D1F">
            <w:pPr>
              <w:pStyle w:val="Geenafstand"/>
              <w:rPr>
                <w:sz w:val="20"/>
              </w:rPr>
            </w:pPr>
            <w:r>
              <w:rPr>
                <w:sz w:val="20"/>
              </w:rPr>
              <w:t>Meedenken</w:t>
            </w:r>
          </w:p>
          <w:p w:rsidR="00D247AA" w:rsidRDefault="00D247AA" w:rsidP="00357D1F">
            <w:pPr>
              <w:pStyle w:val="Geenafstand"/>
              <w:rPr>
                <w:sz w:val="20"/>
              </w:rPr>
            </w:pPr>
            <w:r>
              <w:rPr>
                <w:sz w:val="20"/>
              </w:rPr>
              <w:t xml:space="preserve">Actief </w:t>
            </w:r>
            <w:proofErr w:type="spellStart"/>
            <w:r>
              <w:rPr>
                <w:sz w:val="20"/>
              </w:rPr>
              <w:t>deelenemen</w:t>
            </w:r>
            <w:proofErr w:type="spellEnd"/>
          </w:p>
          <w:p w:rsidR="00D247AA" w:rsidRDefault="00D247AA" w:rsidP="00357D1F">
            <w:pPr>
              <w:pStyle w:val="Geenafstand"/>
              <w:rPr>
                <w:sz w:val="20"/>
              </w:rPr>
            </w:pPr>
            <w:r>
              <w:rPr>
                <w:sz w:val="20"/>
              </w:rPr>
              <w:t>Elkaar bijsturen</w:t>
            </w:r>
          </w:p>
          <w:p w:rsidR="00D247AA" w:rsidRDefault="00D247AA" w:rsidP="00357D1F">
            <w:pPr>
              <w:pStyle w:val="Geenafstand"/>
              <w:rPr>
                <w:sz w:val="20"/>
              </w:rPr>
            </w:pPr>
            <w:r>
              <w:rPr>
                <w:sz w:val="20"/>
              </w:rPr>
              <w:t>Feedback ontvangen en geven</w:t>
            </w:r>
          </w:p>
          <w:p w:rsidR="00D247AA" w:rsidRPr="00357D1F" w:rsidRDefault="00D247AA" w:rsidP="00357D1F">
            <w:pPr>
              <w:pStyle w:val="Geenafstand"/>
              <w:rPr>
                <w:sz w:val="20"/>
              </w:rPr>
            </w:pPr>
          </w:p>
          <w:p w:rsidR="00D247AA" w:rsidRPr="00357D1F" w:rsidRDefault="00D247AA" w:rsidP="00357D1F">
            <w:pPr>
              <w:pStyle w:val="Geenafstand"/>
              <w:rPr>
                <w:sz w:val="20"/>
              </w:rPr>
            </w:pPr>
          </w:p>
          <w:p w:rsidR="00D247AA" w:rsidRPr="00357D1F" w:rsidRDefault="00D247AA" w:rsidP="00357D1F">
            <w:pPr>
              <w:pStyle w:val="Geenafstand"/>
              <w:rPr>
                <w:sz w:val="20"/>
              </w:rPr>
            </w:pPr>
          </w:p>
        </w:tc>
        <w:tc>
          <w:tcPr>
            <w:tcW w:w="2929" w:type="dxa"/>
          </w:tcPr>
          <w:p w:rsidR="00D247AA" w:rsidRPr="00357D1F" w:rsidRDefault="00D247AA" w:rsidP="00357D1F">
            <w:pPr>
              <w:pStyle w:val="Geenafstand"/>
              <w:rPr>
                <w:sz w:val="20"/>
              </w:rPr>
            </w:pPr>
            <w:r w:rsidRPr="00357D1F">
              <w:rPr>
                <w:sz w:val="20"/>
              </w:rPr>
              <w:t>Klassikaal uitleg geven</w:t>
            </w:r>
          </w:p>
          <w:p w:rsidR="00D247AA" w:rsidRPr="00357D1F" w:rsidRDefault="00D247AA" w:rsidP="00357D1F">
            <w:pPr>
              <w:pStyle w:val="Geenafstand"/>
              <w:rPr>
                <w:sz w:val="20"/>
              </w:rPr>
            </w:pPr>
            <w:r w:rsidRPr="00357D1F">
              <w:rPr>
                <w:sz w:val="20"/>
              </w:rPr>
              <w:t>Creëren van een veilig leerklimaat</w:t>
            </w:r>
          </w:p>
          <w:p w:rsidR="00D247AA" w:rsidRDefault="00D247AA" w:rsidP="00357D1F">
            <w:pPr>
              <w:pStyle w:val="Geenafstand"/>
              <w:rPr>
                <w:sz w:val="20"/>
              </w:rPr>
            </w:pPr>
            <w:r w:rsidRPr="00357D1F">
              <w:rPr>
                <w:sz w:val="20"/>
              </w:rPr>
              <w:t>Vormen van subgroepjes</w:t>
            </w:r>
          </w:p>
          <w:p w:rsidR="00D247AA" w:rsidRPr="00357D1F" w:rsidRDefault="00D247AA" w:rsidP="00357D1F">
            <w:pPr>
              <w:pStyle w:val="Geenafstand"/>
              <w:rPr>
                <w:sz w:val="20"/>
              </w:rPr>
            </w:pPr>
            <w:r>
              <w:rPr>
                <w:sz w:val="20"/>
              </w:rPr>
              <w:t>Demonstreren van de handelingen en toelichting geven</w:t>
            </w:r>
          </w:p>
          <w:p w:rsidR="00D247AA" w:rsidRPr="00357D1F" w:rsidRDefault="00D247AA" w:rsidP="00357D1F">
            <w:pPr>
              <w:pStyle w:val="Geenafstand"/>
              <w:rPr>
                <w:sz w:val="20"/>
              </w:rPr>
            </w:pPr>
            <w:r w:rsidRPr="00357D1F">
              <w:rPr>
                <w:sz w:val="20"/>
              </w:rPr>
              <w:t>Begeleiden van de samenwerking</w:t>
            </w:r>
          </w:p>
          <w:p w:rsidR="00D247AA" w:rsidRDefault="00D247AA" w:rsidP="00357D1F">
            <w:pPr>
              <w:pStyle w:val="Geenafstand"/>
              <w:rPr>
                <w:sz w:val="20"/>
              </w:rPr>
            </w:pPr>
            <w:r>
              <w:rPr>
                <w:sz w:val="20"/>
              </w:rPr>
              <w:t>Observeren en bijsturen.</w:t>
            </w:r>
          </w:p>
          <w:p w:rsidR="00D247AA" w:rsidRDefault="00D247AA" w:rsidP="00357D1F">
            <w:pPr>
              <w:pStyle w:val="Geenafstand"/>
              <w:rPr>
                <w:sz w:val="20"/>
              </w:rPr>
            </w:pPr>
            <w:r>
              <w:rPr>
                <w:sz w:val="20"/>
              </w:rPr>
              <w:t>Feedback geven</w:t>
            </w:r>
          </w:p>
          <w:p w:rsidR="00D247AA" w:rsidRPr="00357D1F" w:rsidRDefault="00D247AA" w:rsidP="00357D1F">
            <w:pPr>
              <w:pStyle w:val="Geenafstand"/>
              <w:rPr>
                <w:sz w:val="20"/>
              </w:rPr>
            </w:pPr>
            <w:r>
              <w:rPr>
                <w:sz w:val="20"/>
              </w:rPr>
              <w:t>Toetsafname</w:t>
            </w:r>
          </w:p>
        </w:tc>
      </w:tr>
      <w:tr w:rsidR="00D247AA" w:rsidRPr="00357D1F">
        <w:trPr>
          <w:trHeight w:val="611"/>
        </w:trPr>
        <w:tc>
          <w:tcPr>
            <w:tcW w:w="959" w:type="dxa"/>
          </w:tcPr>
          <w:p w:rsidR="00D247AA" w:rsidRPr="00357D1F" w:rsidRDefault="00D247AA" w:rsidP="00357D1F">
            <w:pPr>
              <w:pStyle w:val="Geenafstand"/>
              <w:rPr>
                <w:sz w:val="20"/>
              </w:rPr>
            </w:pPr>
            <w:r>
              <w:rPr>
                <w:sz w:val="20"/>
              </w:rPr>
              <w:t>14:30- 14:45</w:t>
            </w:r>
          </w:p>
        </w:tc>
        <w:tc>
          <w:tcPr>
            <w:tcW w:w="1417" w:type="dxa"/>
          </w:tcPr>
          <w:p w:rsidR="00D247AA" w:rsidRPr="00357D1F" w:rsidRDefault="00D247AA" w:rsidP="00357D1F">
            <w:pPr>
              <w:pStyle w:val="Geenafstand"/>
              <w:rPr>
                <w:sz w:val="20"/>
              </w:rPr>
            </w:pPr>
            <w:r>
              <w:rPr>
                <w:sz w:val="20"/>
              </w:rPr>
              <w:t>Pauze</w:t>
            </w:r>
          </w:p>
        </w:tc>
        <w:tc>
          <w:tcPr>
            <w:tcW w:w="2127" w:type="dxa"/>
          </w:tcPr>
          <w:p w:rsidR="00D247AA" w:rsidRPr="00357D1F" w:rsidRDefault="00D247AA" w:rsidP="00357D1F">
            <w:pPr>
              <w:pStyle w:val="Geenafstand"/>
              <w:rPr>
                <w:sz w:val="20"/>
              </w:rPr>
            </w:pPr>
            <w:r>
              <w:rPr>
                <w:sz w:val="20"/>
              </w:rPr>
              <w:t>Pauze</w:t>
            </w:r>
          </w:p>
        </w:tc>
        <w:tc>
          <w:tcPr>
            <w:tcW w:w="2268" w:type="dxa"/>
          </w:tcPr>
          <w:p w:rsidR="00D247AA" w:rsidRPr="00357D1F" w:rsidRDefault="00D247AA" w:rsidP="00357D1F">
            <w:pPr>
              <w:pStyle w:val="Geenafstand"/>
              <w:rPr>
                <w:sz w:val="20"/>
              </w:rPr>
            </w:pPr>
            <w:r>
              <w:rPr>
                <w:sz w:val="20"/>
              </w:rPr>
              <w:t>Pauze</w:t>
            </w:r>
          </w:p>
        </w:tc>
        <w:tc>
          <w:tcPr>
            <w:tcW w:w="2929" w:type="dxa"/>
          </w:tcPr>
          <w:p w:rsidR="00D247AA" w:rsidRPr="00357D1F" w:rsidRDefault="00D247AA" w:rsidP="00357D1F">
            <w:pPr>
              <w:pStyle w:val="Geenafstand"/>
              <w:rPr>
                <w:sz w:val="20"/>
              </w:rPr>
            </w:pPr>
            <w:r>
              <w:rPr>
                <w:sz w:val="20"/>
              </w:rPr>
              <w:t>Pauze</w:t>
            </w:r>
          </w:p>
        </w:tc>
      </w:tr>
      <w:tr w:rsidR="00D247AA" w:rsidRPr="00357D1F">
        <w:trPr>
          <w:trHeight w:val="611"/>
        </w:trPr>
        <w:tc>
          <w:tcPr>
            <w:tcW w:w="959" w:type="dxa"/>
            <w:tcBorders>
              <w:top w:val="single" w:sz="4" w:space="0" w:color="auto"/>
              <w:left w:val="single" w:sz="4" w:space="0" w:color="auto"/>
              <w:bottom w:val="single" w:sz="4" w:space="0" w:color="auto"/>
              <w:right w:val="single" w:sz="4" w:space="0" w:color="auto"/>
            </w:tcBorders>
          </w:tcPr>
          <w:p w:rsidR="00D247AA" w:rsidRPr="00357D1F" w:rsidRDefault="00D247AA" w:rsidP="00357D1F">
            <w:pPr>
              <w:pStyle w:val="Geenafstand"/>
              <w:rPr>
                <w:sz w:val="20"/>
              </w:rPr>
            </w:pPr>
            <w:r>
              <w:rPr>
                <w:sz w:val="20"/>
              </w:rPr>
              <w:t>14:45- 15:45</w:t>
            </w:r>
          </w:p>
        </w:tc>
        <w:tc>
          <w:tcPr>
            <w:tcW w:w="1417" w:type="dxa"/>
            <w:tcBorders>
              <w:top w:val="single" w:sz="4" w:space="0" w:color="auto"/>
              <w:left w:val="single" w:sz="4" w:space="0" w:color="auto"/>
              <w:bottom w:val="single" w:sz="4" w:space="0" w:color="auto"/>
              <w:right w:val="single" w:sz="4" w:space="0" w:color="auto"/>
            </w:tcBorders>
          </w:tcPr>
          <w:p w:rsidR="00D247AA" w:rsidRPr="00357D1F" w:rsidRDefault="00D247AA" w:rsidP="00357D1F">
            <w:pPr>
              <w:pStyle w:val="Geenafstand"/>
              <w:rPr>
                <w:sz w:val="20"/>
              </w:rPr>
            </w:pPr>
            <w:r>
              <w:rPr>
                <w:sz w:val="20"/>
              </w:rPr>
              <w:t>Theorietoets</w:t>
            </w:r>
          </w:p>
        </w:tc>
        <w:tc>
          <w:tcPr>
            <w:tcW w:w="2127" w:type="dxa"/>
            <w:tcBorders>
              <w:top w:val="single" w:sz="4" w:space="0" w:color="auto"/>
              <w:left w:val="single" w:sz="4" w:space="0" w:color="auto"/>
              <w:bottom w:val="single" w:sz="4" w:space="0" w:color="auto"/>
              <w:right w:val="single" w:sz="4" w:space="0" w:color="auto"/>
            </w:tcBorders>
          </w:tcPr>
          <w:p w:rsidR="00D247AA" w:rsidRPr="00357D1F" w:rsidRDefault="00D247AA" w:rsidP="00357D1F">
            <w:pPr>
              <w:pStyle w:val="Geenafstand"/>
              <w:rPr>
                <w:sz w:val="20"/>
              </w:rPr>
            </w:pPr>
            <w:r>
              <w:rPr>
                <w:sz w:val="20"/>
              </w:rPr>
              <w:t>Toetsen</w:t>
            </w:r>
          </w:p>
        </w:tc>
        <w:tc>
          <w:tcPr>
            <w:tcW w:w="2268" w:type="dxa"/>
            <w:tcBorders>
              <w:top w:val="single" w:sz="4" w:space="0" w:color="auto"/>
              <w:left w:val="single" w:sz="4" w:space="0" w:color="auto"/>
              <w:bottom w:val="single" w:sz="4" w:space="0" w:color="auto"/>
              <w:right w:val="single" w:sz="4" w:space="0" w:color="auto"/>
            </w:tcBorders>
          </w:tcPr>
          <w:p w:rsidR="00D247AA" w:rsidRPr="00357D1F" w:rsidRDefault="00D247AA" w:rsidP="00357D1F">
            <w:pPr>
              <w:pStyle w:val="Geenafstand"/>
              <w:rPr>
                <w:sz w:val="20"/>
              </w:rPr>
            </w:pPr>
            <w:r>
              <w:rPr>
                <w:sz w:val="20"/>
              </w:rPr>
              <w:t>toets maken</w:t>
            </w:r>
          </w:p>
        </w:tc>
        <w:tc>
          <w:tcPr>
            <w:tcW w:w="2929" w:type="dxa"/>
            <w:tcBorders>
              <w:top w:val="single" w:sz="4" w:space="0" w:color="auto"/>
              <w:left w:val="single" w:sz="4" w:space="0" w:color="auto"/>
              <w:bottom w:val="single" w:sz="4" w:space="0" w:color="auto"/>
              <w:right w:val="single" w:sz="4" w:space="0" w:color="auto"/>
            </w:tcBorders>
          </w:tcPr>
          <w:p w:rsidR="00D247AA" w:rsidRPr="00357D1F" w:rsidRDefault="00D247AA" w:rsidP="00357D1F">
            <w:pPr>
              <w:pStyle w:val="Geenafstand"/>
              <w:rPr>
                <w:sz w:val="20"/>
              </w:rPr>
            </w:pPr>
            <w:r>
              <w:rPr>
                <w:sz w:val="20"/>
              </w:rPr>
              <w:t>Surveilleren</w:t>
            </w:r>
          </w:p>
        </w:tc>
      </w:tr>
      <w:tr w:rsidR="00D247AA" w:rsidRPr="00357D1F" w:rsidTr="00D247AA">
        <w:trPr>
          <w:trHeight w:val="611"/>
        </w:trPr>
        <w:tc>
          <w:tcPr>
            <w:tcW w:w="959" w:type="dxa"/>
            <w:tcBorders>
              <w:top w:val="single" w:sz="4" w:space="0" w:color="auto"/>
              <w:left w:val="single" w:sz="4" w:space="0" w:color="auto"/>
              <w:bottom w:val="single" w:sz="4" w:space="0" w:color="auto"/>
              <w:right w:val="single" w:sz="4" w:space="0" w:color="auto"/>
            </w:tcBorders>
          </w:tcPr>
          <w:p w:rsidR="00D247AA" w:rsidRPr="00357D1F" w:rsidRDefault="00D247AA" w:rsidP="00357D1F">
            <w:pPr>
              <w:pStyle w:val="Geenafstand"/>
              <w:rPr>
                <w:sz w:val="20"/>
              </w:rPr>
            </w:pPr>
            <w:r>
              <w:rPr>
                <w:sz w:val="20"/>
              </w:rPr>
              <w:t xml:space="preserve">15:45- 16:30 </w:t>
            </w:r>
          </w:p>
        </w:tc>
        <w:tc>
          <w:tcPr>
            <w:tcW w:w="1417" w:type="dxa"/>
            <w:tcBorders>
              <w:top w:val="single" w:sz="4" w:space="0" w:color="auto"/>
              <w:left w:val="single" w:sz="4" w:space="0" w:color="auto"/>
              <w:bottom w:val="single" w:sz="4" w:space="0" w:color="auto"/>
              <w:right w:val="single" w:sz="4" w:space="0" w:color="auto"/>
            </w:tcBorders>
          </w:tcPr>
          <w:p w:rsidR="00D247AA" w:rsidRPr="00357D1F" w:rsidRDefault="00D247AA" w:rsidP="00357D1F">
            <w:pPr>
              <w:pStyle w:val="Geenafstand"/>
              <w:rPr>
                <w:sz w:val="20"/>
              </w:rPr>
            </w:pPr>
            <w:r>
              <w:rPr>
                <w:sz w:val="20"/>
              </w:rPr>
              <w:t>Evaluatie &amp; Afsluiting</w:t>
            </w:r>
          </w:p>
        </w:tc>
        <w:tc>
          <w:tcPr>
            <w:tcW w:w="2127" w:type="dxa"/>
            <w:tcBorders>
              <w:top w:val="single" w:sz="4" w:space="0" w:color="auto"/>
              <w:left w:val="single" w:sz="4" w:space="0" w:color="auto"/>
              <w:bottom w:val="single" w:sz="4" w:space="0" w:color="auto"/>
              <w:right w:val="single" w:sz="4" w:space="0" w:color="auto"/>
            </w:tcBorders>
          </w:tcPr>
          <w:p w:rsidR="00D247AA" w:rsidRPr="00357D1F" w:rsidRDefault="00D247AA" w:rsidP="00357D1F">
            <w:pPr>
              <w:pStyle w:val="Geenafstand"/>
              <w:rPr>
                <w:sz w:val="20"/>
              </w:rPr>
            </w:pPr>
            <w:r>
              <w:rPr>
                <w:sz w:val="20"/>
              </w:rPr>
              <w:t>Evalueren</w:t>
            </w:r>
          </w:p>
        </w:tc>
        <w:tc>
          <w:tcPr>
            <w:tcW w:w="2268" w:type="dxa"/>
            <w:tcBorders>
              <w:top w:val="single" w:sz="4" w:space="0" w:color="auto"/>
              <w:left w:val="single" w:sz="4" w:space="0" w:color="auto"/>
              <w:bottom w:val="single" w:sz="4" w:space="0" w:color="auto"/>
              <w:right w:val="single" w:sz="4" w:space="0" w:color="auto"/>
            </w:tcBorders>
          </w:tcPr>
          <w:p w:rsidR="00D247AA" w:rsidRPr="00357D1F" w:rsidRDefault="00D247AA" w:rsidP="00357D1F">
            <w:pPr>
              <w:pStyle w:val="Geenafstand"/>
              <w:rPr>
                <w:sz w:val="20"/>
              </w:rPr>
            </w:pPr>
            <w:r>
              <w:rPr>
                <w:sz w:val="20"/>
              </w:rPr>
              <w:t>Feedback geven</w:t>
            </w:r>
          </w:p>
        </w:tc>
        <w:tc>
          <w:tcPr>
            <w:tcW w:w="2929" w:type="dxa"/>
            <w:tcBorders>
              <w:top w:val="single" w:sz="4" w:space="0" w:color="auto"/>
              <w:left w:val="single" w:sz="4" w:space="0" w:color="auto"/>
              <w:bottom w:val="single" w:sz="4" w:space="0" w:color="auto"/>
              <w:right w:val="single" w:sz="4" w:space="0" w:color="auto"/>
            </w:tcBorders>
          </w:tcPr>
          <w:p w:rsidR="00D247AA" w:rsidRPr="00357D1F" w:rsidRDefault="00D247AA" w:rsidP="00357D1F">
            <w:pPr>
              <w:pStyle w:val="Geenafstand"/>
              <w:rPr>
                <w:sz w:val="20"/>
              </w:rPr>
            </w:pPr>
            <w:r>
              <w:rPr>
                <w:sz w:val="20"/>
              </w:rPr>
              <w:t>Feedback krijgen</w:t>
            </w:r>
          </w:p>
        </w:tc>
      </w:tr>
    </w:tbl>
    <w:p w:rsidR="00D247AA" w:rsidRDefault="00D247AA" w:rsidP="00811C1A"/>
    <w:p w:rsidR="00585639" w:rsidRPr="00FC1A75" w:rsidRDefault="00585639" w:rsidP="00B22ADC">
      <w:pPr>
        <w:rPr>
          <w:rFonts w:asciiTheme="majorHAnsi" w:hAnsiTheme="majorHAnsi"/>
          <w:b/>
          <w:u w:val="single"/>
          <w:lang w:val="nl-NL"/>
        </w:rPr>
      </w:pPr>
      <w:r w:rsidRPr="00FC1A75">
        <w:rPr>
          <w:rFonts w:asciiTheme="majorHAnsi" w:hAnsiTheme="majorHAnsi"/>
          <w:b/>
          <w:u w:val="single"/>
          <w:lang w:val="nl-NL"/>
        </w:rPr>
        <w:t>Voorbereiding</w:t>
      </w:r>
    </w:p>
    <w:p w:rsidR="00795EE5" w:rsidRPr="00FC1A75" w:rsidRDefault="00585639" w:rsidP="00B22ADC">
      <w:pPr>
        <w:rPr>
          <w:rFonts w:asciiTheme="majorHAnsi" w:hAnsiTheme="majorHAnsi"/>
          <w:i/>
          <w:lang w:val="nl-NL"/>
        </w:rPr>
      </w:pPr>
      <w:r w:rsidRPr="00FC1A75">
        <w:rPr>
          <w:rFonts w:asciiTheme="majorHAnsi" w:hAnsiTheme="majorHAnsi"/>
          <w:i/>
          <w:lang w:val="nl-NL"/>
        </w:rPr>
        <w:t>Docent:</w:t>
      </w:r>
    </w:p>
    <w:p w:rsidR="00795EE5" w:rsidRPr="00FC1A75" w:rsidRDefault="00487595" w:rsidP="00795EE5">
      <w:pPr>
        <w:pStyle w:val="Lijstalinea"/>
        <w:numPr>
          <w:ilvl w:val="0"/>
          <w:numId w:val="1"/>
        </w:numPr>
        <w:rPr>
          <w:rFonts w:asciiTheme="majorHAnsi" w:hAnsiTheme="majorHAnsi"/>
          <w:lang w:val="nl-NL"/>
        </w:rPr>
      </w:pPr>
      <w:r>
        <w:rPr>
          <w:rFonts w:asciiTheme="majorHAnsi" w:hAnsiTheme="majorHAnsi"/>
          <w:lang w:val="nl-NL"/>
        </w:rPr>
        <w:t>De docenten</w:t>
      </w:r>
      <w:r w:rsidR="00795EE5" w:rsidRPr="00FC1A75">
        <w:rPr>
          <w:rFonts w:asciiTheme="majorHAnsi" w:hAnsiTheme="majorHAnsi"/>
          <w:lang w:val="nl-NL"/>
        </w:rPr>
        <w:t>handleiding</w:t>
      </w:r>
      <w:r>
        <w:rPr>
          <w:rFonts w:asciiTheme="majorHAnsi" w:hAnsiTheme="majorHAnsi"/>
          <w:lang w:val="nl-NL"/>
        </w:rPr>
        <w:t xml:space="preserve"> te</w:t>
      </w:r>
      <w:r w:rsidR="00795EE5" w:rsidRPr="00FC1A75">
        <w:rPr>
          <w:rFonts w:asciiTheme="majorHAnsi" w:hAnsiTheme="majorHAnsi"/>
          <w:lang w:val="nl-NL"/>
        </w:rPr>
        <w:t xml:space="preserve"> lezen. </w:t>
      </w:r>
    </w:p>
    <w:p w:rsidR="00795EE5" w:rsidRPr="00FC1A75" w:rsidRDefault="00487595" w:rsidP="00795EE5">
      <w:pPr>
        <w:pStyle w:val="Lijstalinea"/>
        <w:numPr>
          <w:ilvl w:val="0"/>
          <w:numId w:val="1"/>
        </w:numPr>
        <w:rPr>
          <w:rFonts w:asciiTheme="majorHAnsi" w:hAnsiTheme="majorHAnsi"/>
          <w:lang w:val="nl-NL"/>
        </w:rPr>
      </w:pPr>
      <w:r>
        <w:rPr>
          <w:rFonts w:asciiTheme="majorHAnsi" w:hAnsiTheme="majorHAnsi"/>
          <w:lang w:val="nl-NL"/>
        </w:rPr>
        <w:t>De v</w:t>
      </w:r>
      <w:r w:rsidR="005B4579">
        <w:rPr>
          <w:rFonts w:asciiTheme="majorHAnsi" w:hAnsiTheme="majorHAnsi"/>
          <w:lang w:val="nl-NL"/>
        </w:rPr>
        <w:t xml:space="preserve">akliteratuur over de </w:t>
      </w:r>
      <w:r w:rsidR="00795EE5" w:rsidRPr="00FC1A75">
        <w:rPr>
          <w:rFonts w:asciiTheme="majorHAnsi" w:hAnsiTheme="majorHAnsi"/>
          <w:lang w:val="nl-NL"/>
        </w:rPr>
        <w:t xml:space="preserve">handelingen lezen: </w:t>
      </w:r>
    </w:p>
    <w:p w:rsidR="00487595" w:rsidRDefault="00795EE5" w:rsidP="00487595">
      <w:pPr>
        <w:pStyle w:val="Lijstalinea"/>
        <w:numPr>
          <w:ilvl w:val="0"/>
          <w:numId w:val="1"/>
        </w:numPr>
        <w:ind w:left="0" w:firstLine="0"/>
        <w:rPr>
          <w:rFonts w:asciiTheme="majorHAnsi" w:hAnsiTheme="majorHAnsi"/>
          <w:lang w:val="nl-NL"/>
        </w:rPr>
      </w:pPr>
      <w:r w:rsidRPr="00FC1A75">
        <w:rPr>
          <w:rFonts w:asciiTheme="majorHAnsi" w:hAnsiTheme="majorHAnsi"/>
          <w:lang w:val="nl-NL"/>
        </w:rPr>
        <w:tab/>
        <w:t>-  werkcahiers verpleegkunde opleiding:</w:t>
      </w:r>
    </w:p>
    <w:p w:rsidR="00487595" w:rsidRDefault="00795EE5" w:rsidP="00487595">
      <w:pPr>
        <w:pStyle w:val="Lijstalinea"/>
        <w:numPr>
          <w:ilvl w:val="0"/>
          <w:numId w:val="1"/>
        </w:numPr>
        <w:ind w:left="0" w:firstLine="0"/>
        <w:rPr>
          <w:rFonts w:asciiTheme="majorHAnsi" w:hAnsiTheme="majorHAnsi"/>
          <w:lang w:val="nl-NL"/>
        </w:rPr>
      </w:pPr>
      <w:r w:rsidRPr="00487595">
        <w:rPr>
          <w:rFonts w:asciiTheme="majorHAnsi" w:hAnsiTheme="majorHAnsi"/>
          <w:lang w:val="nl-NL"/>
        </w:rPr>
        <w:tab/>
        <w:t xml:space="preserve">-  recente protocollen en richtlijnen </w:t>
      </w:r>
      <w:r w:rsidR="00487595" w:rsidRPr="00487595">
        <w:rPr>
          <w:rFonts w:asciiTheme="majorHAnsi" w:hAnsiTheme="majorHAnsi"/>
          <w:lang w:val="nl-NL"/>
        </w:rPr>
        <w:t xml:space="preserve">volgens </w:t>
      </w:r>
      <w:proofErr w:type="spellStart"/>
      <w:r w:rsidRPr="00487595">
        <w:rPr>
          <w:rFonts w:asciiTheme="majorHAnsi" w:hAnsiTheme="majorHAnsi"/>
          <w:lang w:val="nl-NL"/>
        </w:rPr>
        <w:t>Vilans</w:t>
      </w:r>
      <w:proofErr w:type="spellEnd"/>
      <w:r w:rsidRPr="00487595">
        <w:rPr>
          <w:rFonts w:asciiTheme="majorHAnsi" w:hAnsiTheme="majorHAnsi"/>
          <w:lang w:val="nl-NL"/>
        </w:rPr>
        <w:t>:</w:t>
      </w:r>
    </w:p>
    <w:p w:rsidR="00795EE5" w:rsidRPr="00487595" w:rsidRDefault="00795EE5" w:rsidP="00487595">
      <w:pPr>
        <w:pStyle w:val="Lijstalinea"/>
        <w:numPr>
          <w:ilvl w:val="0"/>
          <w:numId w:val="1"/>
        </w:numPr>
        <w:ind w:left="0" w:firstLine="0"/>
        <w:rPr>
          <w:rFonts w:asciiTheme="majorHAnsi" w:hAnsiTheme="majorHAnsi"/>
          <w:lang w:val="nl-NL"/>
        </w:rPr>
      </w:pPr>
      <w:r w:rsidRPr="00487595">
        <w:rPr>
          <w:rFonts w:asciiTheme="majorHAnsi" w:hAnsiTheme="majorHAnsi"/>
          <w:lang w:val="nl-NL"/>
        </w:rPr>
        <w:tab/>
        <w:t xml:space="preserve">-  </w:t>
      </w:r>
      <w:r w:rsidR="005B4579">
        <w:rPr>
          <w:rFonts w:asciiTheme="majorHAnsi" w:hAnsiTheme="majorHAnsi"/>
          <w:lang w:val="nl-NL"/>
        </w:rPr>
        <w:t>readers</w:t>
      </w:r>
      <w:r w:rsidRPr="00487595">
        <w:rPr>
          <w:rFonts w:asciiTheme="majorHAnsi" w:hAnsiTheme="majorHAnsi"/>
          <w:lang w:val="nl-NL"/>
        </w:rPr>
        <w:t xml:space="preserve"> (</w:t>
      </w:r>
      <w:r w:rsidR="00487595" w:rsidRPr="00487595">
        <w:rPr>
          <w:rFonts w:asciiTheme="majorHAnsi" w:hAnsiTheme="majorHAnsi"/>
          <w:lang w:val="nl-NL"/>
        </w:rPr>
        <w:t xml:space="preserve">zie </w:t>
      </w:r>
      <w:r w:rsidRPr="00487595">
        <w:rPr>
          <w:rFonts w:asciiTheme="majorHAnsi" w:hAnsiTheme="majorHAnsi"/>
          <w:lang w:val="nl-NL"/>
        </w:rPr>
        <w:t xml:space="preserve">voorbereidingsopdracht). </w:t>
      </w:r>
    </w:p>
    <w:p w:rsidR="00585639" w:rsidRPr="00FC1A75" w:rsidRDefault="00795EE5" w:rsidP="00795EE5">
      <w:pPr>
        <w:pStyle w:val="Lijstalinea"/>
        <w:numPr>
          <w:ilvl w:val="0"/>
          <w:numId w:val="1"/>
        </w:numPr>
        <w:rPr>
          <w:rFonts w:asciiTheme="majorHAnsi" w:hAnsiTheme="majorHAnsi"/>
          <w:lang w:val="nl-NL"/>
        </w:rPr>
      </w:pPr>
      <w:r w:rsidRPr="00FC1A75">
        <w:rPr>
          <w:rFonts w:asciiTheme="majorHAnsi" w:hAnsiTheme="majorHAnsi"/>
          <w:lang w:val="nl-NL"/>
        </w:rPr>
        <w:t>In het l</w:t>
      </w:r>
      <w:r w:rsidR="00FC1A75" w:rsidRPr="00FC1A75">
        <w:rPr>
          <w:rFonts w:asciiTheme="majorHAnsi" w:hAnsiTheme="majorHAnsi"/>
          <w:lang w:val="nl-NL"/>
        </w:rPr>
        <w:t>eslokaal de opstelling klaarzetten zoals gewenst voor de werkvorm</w:t>
      </w:r>
      <w:r w:rsidR="00FC1A75">
        <w:rPr>
          <w:rFonts w:asciiTheme="majorHAnsi" w:hAnsiTheme="majorHAnsi"/>
          <w:lang w:val="nl-NL"/>
        </w:rPr>
        <w:t>.</w:t>
      </w:r>
    </w:p>
    <w:p w:rsidR="00795EE5" w:rsidRPr="00FC1A75" w:rsidRDefault="00795EE5" w:rsidP="00B22ADC">
      <w:pPr>
        <w:rPr>
          <w:rFonts w:asciiTheme="majorHAnsi" w:hAnsiTheme="majorHAnsi"/>
          <w:i/>
          <w:lang w:val="nl-NL"/>
        </w:rPr>
      </w:pPr>
    </w:p>
    <w:p w:rsidR="00FC1A75" w:rsidRDefault="00585639" w:rsidP="00B22ADC">
      <w:pPr>
        <w:rPr>
          <w:rFonts w:asciiTheme="majorHAnsi" w:hAnsiTheme="majorHAnsi"/>
          <w:i/>
          <w:lang w:val="nl-NL"/>
        </w:rPr>
      </w:pPr>
      <w:r w:rsidRPr="00FC1A75">
        <w:rPr>
          <w:rFonts w:asciiTheme="majorHAnsi" w:hAnsiTheme="majorHAnsi"/>
          <w:i/>
          <w:lang w:val="nl-NL"/>
        </w:rPr>
        <w:t>Deelnemer:</w:t>
      </w:r>
    </w:p>
    <w:p w:rsidR="00FC1A75" w:rsidRPr="004B0E47" w:rsidRDefault="00FC1A75" w:rsidP="004B0E47">
      <w:pPr>
        <w:pStyle w:val="Lijstalinea"/>
        <w:numPr>
          <w:ilvl w:val="0"/>
          <w:numId w:val="1"/>
        </w:numPr>
        <w:rPr>
          <w:rFonts w:asciiTheme="majorHAnsi" w:hAnsiTheme="majorHAnsi"/>
          <w:lang w:val="nl-NL"/>
        </w:rPr>
      </w:pPr>
      <w:r w:rsidRPr="004B0E47">
        <w:rPr>
          <w:rFonts w:asciiTheme="majorHAnsi" w:hAnsiTheme="majorHAnsi"/>
          <w:lang w:val="nl-NL"/>
        </w:rPr>
        <w:t xml:space="preserve">Voor aanvang van de cursus dienen de deelnemers zich voorbereid te hebben door het bestuderen van de verschillende readers die zijn toegestuurd. </w:t>
      </w:r>
    </w:p>
    <w:p w:rsidR="00585639" w:rsidRPr="00FC1A75" w:rsidRDefault="00585639" w:rsidP="00B22ADC">
      <w:pPr>
        <w:rPr>
          <w:rFonts w:asciiTheme="majorHAnsi" w:hAnsiTheme="majorHAnsi"/>
          <w:b/>
          <w:lang w:val="nl-NL"/>
        </w:rPr>
      </w:pPr>
    </w:p>
    <w:p w:rsidR="00585639" w:rsidRPr="00FC1A75" w:rsidRDefault="00585639" w:rsidP="00B22ADC">
      <w:pPr>
        <w:rPr>
          <w:rFonts w:asciiTheme="majorHAnsi" w:hAnsiTheme="majorHAnsi"/>
          <w:b/>
          <w:i/>
          <w:lang w:val="nl-NL"/>
        </w:rPr>
      </w:pPr>
      <w:r w:rsidRPr="00FC1A75">
        <w:rPr>
          <w:rFonts w:asciiTheme="majorHAnsi" w:hAnsiTheme="majorHAnsi"/>
          <w:b/>
          <w:lang w:val="nl-NL"/>
        </w:rPr>
        <w:t>Benodigdheden</w:t>
      </w:r>
      <w:r w:rsidRPr="00FC1A75">
        <w:rPr>
          <w:rFonts w:asciiTheme="majorHAnsi" w:hAnsiTheme="majorHAnsi"/>
          <w:b/>
          <w:i/>
          <w:lang w:val="nl-NL"/>
        </w:rPr>
        <w:t xml:space="preserve"> </w:t>
      </w:r>
    </w:p>
    <w:p w:rsidR="00FC1A75" w:rsidRPr="00FC1A75" w:rsidRDefault="00FC1A75" w:rsidP="00FC1A75">
      <w:pPr>
        <w:pStyle w:val="Lijstalinea"/>
        <w:numPr>
          <w:ilvl w:val="0"/>
          <w:numId w:val="1"/>
        </w:numPr>
        <w:rPr>
          <w:rFonts w:asciiTheme="majorHAnsi" w:hAnsiTheme="majorHAnsi"/>
          <w:lang w:val="nl-NL"/>
        </w:rPr>
      </w:pPr>
      <w:proofErr w:type="spellStart"/>
      <w:r w:rsidRPr="00FC1A75">
        <w:rPr>
          <w:rFonts w:asciiTheme="majorHAnsi" w:hAnsiTheme="majorHAnsi"/>
          <w:lang w:val="nl-NL"/>
        </w:rPr>
        <w:t>Beamer</w:t>
      </w:r>
      <w:proofErr w:type="spellEnd"/>
      <w:r w:rsidRPr="00FC1A75">
        <w:rPr>
          <w:rFonts w:asciiTheme="majorHAnsi" w:hAnsiTheme="majorHAnsi"/>
          <w:lang w:val="nl-NL"/>
        </w:rPr>
        <w:t xml:space="preserve"> + scherm + computer</w:t>
      </w:r>
    </w:p>
    <w:p w:rsidR="00FC1A75" w:rsidRDefault="00FC1A75" w:rsidP="00FC1A75">
      <w:pPr>
        <w:pStyle w:val="Lijstalinea"/>
        <w:numPr>
          <w:ilvl w:val="0"/>
          <w:numId w:val="1"/>
        </w:numPr>
        <w:rPr>
          <w:rFonts w:asciiTheme="majorHAnsi" w:hAnsiTheme="majorHAnsi"/>
          <w:lang w:val="nl-NL"/>
        </w:rPr>
      </w:pPr>
      <w:r>
        <w:rPr>
          <w:rFonts w:asciiTheme="majorHAnsi" w:hAnsiTheme="majorHAnsi"/>
          <w:lang w:val="nl-NL"/>
        </w:rPr>
        <w:t>Presentielijst</w:t>
      </w:r>
    </w:p>
    <w:p w:rsidR="005B4579" w:rsidRDefault="005B4579" w:rsidP="00FC1A75">
      <w:pPr>
        <w:pStyle w:val="Lijstalinea"/>
        <w:numPr>
          <w:ilvl w:val="0"/>
          <w:numId w:val="1"/>
        </w:numPr>
        <w:rPr>
          <w:rFonts w:asciiTheme="majorHAnsi" w:hAnsiTheme="majorHAnsi"/>
          <w:lang w:val="nl-NL"/>
        </w:rPr>
      </w:pPr>
      <w:r>
        <w:rPr>
          <w:rFonts w:asciiTheme="majorHAnsi" w:hAnsiTheme="majorHAnsi"/>
          <w:lang w:val="nl-NL"/>
        </w:rPr>
        <w:t>Fantomen met tracheacanule</w:t>
      </w:r>
    </w:p>
    <w:p w:rsidR="00FC1A75" w:rsidRDefault="005B4579" w:rsidP="00FC1A75">
      <w:pPr>
        <w:pStyle w:val="Lijstalinea"/>
        <w:numPr>
          <w:ilvl w:val="0"/>
          <w:numId w:val="1"/>
        </w:numPr>
        <w:rPr>
          <w:rFonts w:asciiTheme="majorHAnsi" w:hAnsiTheme="majorHAnsi"/>
          <w:lang w:val="nl-NL"/>
        </w:rPr>
      </w:pPr>
      <w:r>
        <w:rPr>
          <w:rFonts w:asciiTheme="majorHAnsi" w:hAnsiTheme="majorHAnsi"/>
          <w:lang w:val="nl-NL"/>
        </w:rPr>
        <w:t>Fantomen voor zuurstoftoediening</w:t>
      </w:r>
    </w:p>
    <w:p w:rsidR="005B4579" w:rsidRDefault="005B4579" w:rsidP="00FC1A75">
      <w:pPr>
        <w:pStyle w:val="Lijstalinea"/>
        <w:numPr>
          <w:ilvl w:val="0"/>
          <w:numId w:val="1"/>
        </w:numPr>
        <w:rPr>
          <w:rFonts w:asciiTheme="majorHAnsi" w:hAnsiTheme="majorHAnsi"/>
          <w:lang w:val="nl-NL"/>
        </w:rPr>
      </w:pPr>
      <w:r>
        <w:rPr>
          <w:rFonts w:asciiTheme="majorHAnsi" w:hAnsiTheme="majorHAnsi"/>
          <w:lang w:val="nl-NL"/>
        </w:rPr>
        <w:t xml:space="preserve">Benodigdheden </w:t>
      </w:r>
      <w:proofErr w:type="spellStart"/>
      <w:r>
        <w:rPr>
          <w:rFonts w:asciiTheme="majorHAnsi" w:hAnsiTheme="majorHAnsi"/>
          <w:lang w:val="nl-NL"/>
        </w:rPr>
        <w:t>tracheacanulezorg</w:t>
      </w:r>
      <w:proofErr w:type="spellEnd"/>
    </w:p>
    <w:p w:rsidR="00FC1A75" w:rsidRDefault="005B4579" w:rsidP="00FC1A75">
      <w:pPr>
        <w:pStyle w:val="Lijstalinea"/>
        <w:numPr>
          <w:ilvl w:val="0"/>
          <w:numId w:val="1"/>
        </w:numPr>
        <w:rPr>
          <w:rFonts w:asciiTheme="majorHAnsi" w:hAnsiTheme="majorHAnsi"/>
          <w:lang w:val="nl-NL"/>
        </w:rPr>
      </w:pPr>
      <w:r>
        <w:rPr>
          <w:rFonts w:asciiTheme="majorHAnsi" w:hAnsiTheme="majorHAnsi"/>
          <w:lang w:val="nl-NL"/>
        </w:rPr>
        <w:t>Benodigdheden zuurstoftoediening</w:t>
      </w:r>
    </w:p>
    <w:p w:rsidR="00585639" w:rsidRPr="00FC1A75" w:rsidRDefault="004B0E47" w:rsidP="00FC1A75">
      <w:pPr>
        <w:pStyle w:val="Lijstalinea"/>
        <w:numPr>
          <w:ilvl w:val="0"/>
          <w:numId w:val="1"/>
        </w:numPr>
        <w:rPr>
          <w:rFonts w:asciiTheme="majorHAnsi" w:hAnsiTheme="majorHAnsi"/>
          <w:lang w:val="nl-NL"/>
        </w:rPr>
      </w:pPr>
      <w:r>
        <w:rPr>
          <w:rFonts w:asciiTheme="majorHAnsi" w:hAnsiTheme="majorHAnsi"/>
          <w:lang w:val="nl-NL"/>
        </w:rPr>
        <w:t>Evaluatieformulieren</w:t>
      </w:r>
    </w:p>
    <w:p w:rsidR="00585639" w:rsidRPr="00FC1A75" w:rsidRDefault="00585639" w:rsidP="00B22ADC">
      <w:pPr>
        <w:rPr>
          <w:rFonts w:asciiTheme="majorHAnsi" w:hAnsiTheme="majorHAnsi"/>
          <w:b/>
          <w:u w:val="single"/>
          <w:lang w:val="nl-NL"/>
        </w:rPr>
      </w:pPr>
    </w:p>
    <w:p w:rsidR="00585639" w:rsidRPr="00FC1A75" w:rsidRDefault="00585639" w:rsidP="00B22ADC">
      <w:pPr>
        <w:rPr>
          <w:rFonts w:asciiTheme="majorHAnsi" w:hAnsiTheme="majorHAnsi"/>
          <w:b/>
          <w:u w:val="single"/>
          <w:lang w:val="nl-NL"/>
        </w:rPr>
      </w:pPr>
      <w:r w:rsidRPr="00FC1A75">
        <w:rPr>
          <w:rFonts w:asciiTheme="majorHAnsi" w:hAnsiTheme="majorHAnsi"/>
          <w:b/>
          <w:u w:val="single"/>
          <w:lang w:val="nl-NL"/>
        </w:rPr>
        <w:t xml:space="preserve">Uitvoering </w:t>
      </w:r>
    </w:p>
    <w:p w:rsidR="00437098" w:rsidRDefault="00437098" w:rsidP="00B22ADC">
      <w:pPr>
        <w:rPr>
          <w:rFonts w:asciiTheme="majorHAnsi" w:hAnsiTheme="majorHAnsi"/>
          <w:i/>
          <w:lang w:val="nl-NL"/>
        </w:rPr>
      </w:pPr>
      <w:r>
        <w:rPr>
          <w:rFonts w:asciiTheme="majorHAnsi" w:hAnsiTheme="majorHAnsi"/>
          <w:i/>
          <w:lang w:val="nl-NL"/>
        </w:rPr>
        <w:t>Werkvormen:</w:t>
      </w:r>
    </w:p>
    <w:p w:rsidR="00437098" w:rsidRPr="00437098" w:rsidRDefault="00437098" w:rsidP="00437098">
      <w:pPr>
        <w:rPr>
          <w:rFonts w:asciiTheme="majorHAnsi" w:hAnsiTheme="majorHAnsi"/>
          <w:u w:val="single"/>
          <w:lang w:val="nl-NL"/>
        </w:rPr>
      </w:pPr>
      <w:r w:rsidRPr="00437098">
        <w:rPr>
          <w:rFonts w:asciiTheme="majorHAnsi" w:hAnsiTheme="majorHAnsi"/>
          <w:u w:val="single"/>
          <w:lang w:val="nl-NL"/>
        </w:rPr>
        <w:t>Inleiding:</w:t>
      </w:r>
    </w:p>
    <w:p w:rsidR="00437098" w:rsidRPr="00437098" w:rsidRDefault="00437098" w:rsidP="00437098">
      <w:pPr>
        <w:rPr>
          <w:rFonts w:asciiTheme="majorHAnsi" w:hAnsiTheme="majorHAnsi"/>
          <w:lang w:val="nl-NL"/>
        </w:rPr>
      </w:pPr>
      <w:r w:rsidRPr="00437098">
        <w:rPr>
          <w:rFonts w:asciiTheme="majorHAnsi" w:hAnsiTheme="majorHAnsi"/>
          <w:lang w:val="nl-NL"/>
        </w:rPr>
        <w:t>In de inleiding wordt de aandacht van de deelnemers getrokken doo</w:t>
      </w:r>
      <w:r>
        <w:rPr>
          <w:rFonts w:asciiTheme="majorHAnsi" w:hAnsiTheme="majorHAnsi"/>
          <w:lang w:val="nl-NL"/>
        </w:rPr>
        <w:t>r het vertonen van een foto</w:t>
      </w:r>
      <w:r w:rsidRPr="00437098">
        <w:rPr>
          <w:rFonts w:asciiTheme="majorHAnsi" w:hAnsiTheme="majorHAnsi"/>
          <w:lang w:val="nl-NL"/>
        </w:rPr>
        <w:t xml:space="preserve">. </w:t>
      </w:r>
      <w:r>
        <w:rPr>
          <w:rFonts w:asciiTheme="majorHAnsi" w:hAnsiTheme="majorHAnsi"/>
          <w:lang w:val="nl-NL"/>
        </w:rPr>
        <w:t xml:space="preserve"> </w:t>
      </w:r>
      <w:r w:rsidRPr="00437098">
        <w:rPr>
          <w:rFonts w:asciiTheme="majorHAnsi" w:hAnsiTheme="majorHAnsi"/>
          <w:lang w:val="nl-NL"/>
        </w:rPr>
        <w:t>De deelnemers kunnen na het zien van de foto reageren. Vragen die door de docent gesteld worden:</w:t>
      </w:r>
    </w:p>
    <w:p w:rsidR="00437098" w:rsidRPr="00437098" w:rsidRDefault="004B0E47" w:rsidP="00437098">
      <w:pPr>
        <w:rPr>
          <w:rFonts w:asciiTheme="majorHAnsi" w:hAnsiTheme="majorHAnsi"/>
          <w:szCs w:val="20"/>
          <w:lang w:val="nl-NL"/>
        </w:rPr>
      </w:pPr>
      <w:r>
        <w:rPr>
          <w:rFonts w:asciiTheme="majorHAnsi" w:hAnsiTheme="majorHAnsi"/>
          <w:szCs w:val="20"/>
          <w:lang w:val="nl-NL"/>
        </w:rPr>
        <w:t xml:space="preserve">- </w:t>
      </w:r>
      <w:r w:rsidR="00437098" w:rsidRPr="00437098">
        <w:rPr>
          <w:rFonts w:asciiTheme="majorHAnsi" w:hAnsiTheme="majorHAnsi"/>
          <w:szCs w:val="20"/>
          <w:lang w:val="nl-NL"/>
        </w:rPr>
        <w:t>Welke ervaring heeft deelnemer met</w:t>
      </w:r>
      <w:r w:rsidR="00437098">
        <w:rPr>
          <w:rFonts w:asciiTheme="majorHAnsi" w:hAnsiTheme="majorHAnsi"/>
          <w:szCs w:val="20"/>
          <w:lang w:val="nl-NL"/>
        </w:rPr>
        <w:t xml:space="preserve"> het uitvoe</w:t>
      </w:r>
      <w:r w:rsidR="005B4579">
        <w:rPr>
          <w:rFonts w:asciiTheme="majorHAnsi" w:hAnsiTheme="majorHAnsi"/>
          <w:szCs w:val="20"/>
          <w:lang w:val="nl-NL"/>
        </w:rPr>
        <w:t>ren van tracheacanule zorg, zuurstoftoediening en uitzuigen van de luchtwegen</w:t>
      </w:r>
      <w:r w:rsidR="00437098" w:rsidRPr="00437098">
        <w:rPr>
          <w:rFonts w:asciiTheme="majorHAnsi" w:hAnsiTheme="majorHAnsi"/>
          <w:szCs w:val="20"/>
          <w:lang w:val="nl-NL"/>
        </w:rPr>
        <w:t>?</w:t>
      </w:r>
    </w:p>
    <w:p w:rsidR="00437098" w:rsidRPr="00437098" w:rsidRDefault="004B0E47" w:rsidP="00437098">
      <w:pPr>
        <w:rPr>
          <w:rFonts w:asciiTheme="majorHAnsi" w:hAnsiTheme="majorHAnsi"/>
          <w:szCs w:val="20"/>
          <w:lang w:val="nl-NL"/>
        </w:rPr>
      </w:pPr>
      <w:r>
        <w:rPr>
          <w:rFonts w:asciiTheme="majorHAnsi" w:hAnsiTheme="majorHAnsi"/>
          <w:szCs w:val="20"/>
          <w:lang w:val="nl-NL"/>
        </w:rPr>
        <w:t xml:space="preserve">- </w:t>
      </w:r>
      <w:r w:rsidR="00437098" w:rsidRPr="00437098">
        <w:rPr>
          <w:rFonts w:asciiTheme="majorHAnsi" w:hAnsiTheme="majorHAnsi"/>
          <w:szCs w:val="20"/>
          <w:lang w:val="nl-NL"/>
        </w:rPr>
        <w:t>Voelt de deelnemer zich competent om d</w:t>
      </w:r>
      <w:r w:rsidR="005B4579">
        <w:rPr>
          <w:rFonts w:asciiTheme="majorHAnsi" w:hAnsiTheme="majorHAnsi"/>
          <w:szCs w:val="20"/>
          <w:lang w:val="nl-NL"/>
        </w:rPr>
        <w:t>e</w:t>
      </w:r>
      <w:r w:rsidR="00437098">
        <w:rPr>
          <w:rFonts w:asciiTheme="majorHAnsi" w:hAnsiTheme="majorHAnsi"/>
          <w:szCs w:val="20"/>
          <w:lang w:val="nl-NL"/>
        </w:rPr>
        <w:t xml:space="preserve"> handelingen bij een</w:t>
      </w:r>
      <w:r w:rsidR="00437098" w:rsidRPr="00437098">
        <w:rPr>
          <w:rFonts w:asciiTheme="majorHAnsi" w:hAnsiTheme="majorHAnsi"/>
          <w:szCs w:val="20"/>
          <w:lang w:val="nl-NL"/>
        </w:rPr>
        <w:t xml:space="preserve"> cliënt uit te</w:t>
      </w:r>
      <w:r w:rsidR="005B4579">
        <w:rPr>
          <w:rFonts w:asciiTheme="majorHAnsi" w:hAnsiTheme="majorHAnsi"/>
          <w:szCs w:val="20"/>
          <w:lang w:val="nl-NL"/>
        </w:rPr>
        <w:t xml:space="preserve"> v</w:t>
      </w:r>
      <w:r w:rsidR="00437098" w:rsidRPr="00437098">
        <w:rPr>
          <w:rFonts w:asciiTheme="majorHAnsi" w:hAnsiTheme="majorHAnsi"/>
          <w:szCs w:val="20"/>
          <w:lang w:val="nl-NL"/>
        </w:rPr>
        <w:t xml:space="preserve">oeren? </w:t>
      </w:r>
    </w:p>
    <w:p w:rsidR="00437098" w:rsidRPr="00437098" w:rsidRDefault="004B0E47" w:rsidP="00437098">
      <w:pPr>
        <w:rPr>
          <w:rFonts w:asciiTheme="majorHAnsi" w:hAnsiTheme="majorHAnsi"/>
          <w:szCs w:val="20"/>
          <w:lang w:val="nl-NL"/>
        </w:rPr>
      </w:pPr>
      <w:r>
        <w:rPr>
          <w:rFonts w:asciiTheme="majorHAnsi" w:hAnsiTheme="majorHAnsi"/>
          <w:szCs w:val="20"/>
          <w:lang w:val="nl-NL"/>
        </w:rPr>
        <w:t xml:space="preserve">- </w:t>
      </w:r>
      <w:r w:rsidR="00437098" w:rsidRPr="00437098">
        <w:rPr>
          <w:rFonts w:asciiTheme="majorHAnsi" w:hAnsiTheme="majorHAnsi"/>
          <w:szCs w:val="20"/>
          <w:lang w:val="nl-NL"/>
        </w:rPr>
        <w:t>Wat wi</w:t>
      </w:r>
      <w:r w:rsidR="00437098">
        <w:rPr>
          <w:rFonts w:asciiTheme="majorHAnsi" w:hAnsiTheme="majorHAnsi"/>
          <w:szCs w:val="20"/>
          <w:lang w:val="nl-NL"/>
        </w:rPr>
        <w:t>l de deelnemer van deze cursus</w:t>
      </w:r>
      <w:r w:rsidR="00437098" w:rsidRPr="00437098">
        <w:rPr>
          <w:rFonts w:asciiTheme="majorHAnsi" w:hAnsiTheme="majorHAnsi"/>
          <w:szCs w:val="20"/>
          <w:lang w:val="nl-NL"/>
        </w:rPr>
        <w:t xml:space="preserve"> leren? Wat zijn</w:t>
      </w:r>
      <w:r>
        <w:rPr>
          <w:rFonts w:asciiTheme="majorHAnsi" w:hAnsiTheme="majorHAnsi"/>
          <w:szCs w:val="20"/>
          <w:lang w:val="nl-NL"/>
        </w:rPr>
        <w:t>,</w:t>
      </w:r>
      <w:r w:rsidR="00437098" w:rsidRPr="00437098">
        <w:rPr>
          <w:rFonts w:asciiTheme="majorHAnsi" w:hAnsiTheme="majorHAnsi"/>
          <w:szCs w:val="20"/>
          <w:lang w:val="nl-NL"/>
        </w:rPr>
        <w:t xml:space="preserve"> </w:t>
      </w:r>
      <w:r>
        <w:rPr>
          <w:rFonts w:asciiTheme="majorHAnsi" w:hAnsiTheme="majorHAnsi"/>
          <w:szCs w:val="20"/>
          <w:lang w:val="nl-NL"/>
        </w:rPr>
        <w:t>zijn of haar</w:t>
      </w:r>
      <w:r w:rsidR="00437098" w:rsidRPr="00437098">
        <w:rPr>
          <w:rFonts w:asciiTheme="majorHAnsi" w:hAnsiTheme="majorHAnsi"/>
          <w:szCs w:val="20"/>
          <w:lang w:val="nl-NL"/>
        </w:rPr>
        <w:t xml:space="preserve"> verwachtingen? </w:t>
      </w:r>
    </w:p>
    <w:p w:rsidR="00437098" w:rsidRPr="00437098" w:rsidRDefault="00437098" w:rsidP="00437098">
      <w:pPr>
        <w:rPr>
          <w:rFonts w:asciiTheme="majorHAnsi" w:hAnsiTheme="majorHAnsi"/>
          <w:lang w:val="nl-NL"/>
        </w:rPr>
      </w:pPr>
    </w:p>
    <w:p w:rsidR="00437098" w:rsidRPr="00437098" w:rsidRDefault="00437098" w:rsidP="00437098">
      <w:pPr>
        <w:rPr>
          <w:rFonts w:asciiTheme="majorHAnsi" w:hAnsiTheme="majorHAnsi"/>
          <w:lang w:val="nl-NL"/>
        </w:rPr>
      </w:pPr>
      <w:r w:rsidRPr="00437098">
        <w:rPr>
          <w:rFonts w:asciiTheme="majorHAnsi" w:hAnsiTheme="majorHAnsi"/>
          <w:lang w:val="nl-NL"/>
        </w:rPr>
        <w:t>Vervolgens activeert de docent de voorkennis door vragen te stelle</w:t>
      </w:r>
      <w:r w:rsidR="00A330FE">
        <w:rPr>
          <w:rFonts w:asciiTheme="majorHAnsi" w:hAnsiTheme="majorHAnsi"/>
          <w:lang w:val="nl-NL"/>
        </w:rPr>
        <w:t>n over de theorie (die</w:t>
      </w:r>
      <w:r w:rsidRPr="00437098">
        <w:rPr>
          <w:rFonts w:asciiTheme="majorHAnsi" w:hAnsiTheme="majorHAnsi"/>
          <w:lang w:val="nl-NL"/>
        </w:rPr>
        <w:t xml:space="preserve"> als huiswerk is bestudeerd). Hiermee is het voor de docent mogelijk om zich een beeld te vormen van het niveau van de voorkennis van de groep. </w:t>
      </w:r>
    </w:p>
    <w:p w:rsidR="00D3521A" w:rsidRDefault="00437098" w:rsidP="00437098">
      <w:pPr>
        <w:rPr>
          <w:rFonts w:asciiTheme="majorHAnsi" w:hAnsiTheme="majorHAnsi"/>
          <w:lang w:val="nl-NL"/>
        </w:rPr>
      </w:pPr>
      <w:r w:rsidRPr="00437098">
        <w:rPr>
          <w:rFonts w:asciiTheme="majorHAnsi" w:hAnsiTheme="majorHAnsi"/>
          <w:lang w:val="nl-NL"/>
        </w:rPr>
        <w:t xml:space="preserve">De inleiding wordt afgesloten met het uitleggen van de </w:t>
      </w:r>
      <w:r w:rsidR="005B4579">
        <w:rPr>
          <w:rFonts w:asciiTheme="majorHAnsi" w:hAnsiTheme="majorHAnsi"/>
          <w:lang w:val="nl-NL"/>
        </w:rPr>
        <w:t xml:space="preserve">procedure gedurende de cursus </w:t>
      </w:r>
      <w:r w:rsidRPr="00437098">
        <w:rPr>
          <w:rFonts w:asciiTheme="majorHAnsi" w:hAnsiTheme="majorHAnsi"/>
          <w:lang w:val="nl-NL"/>
        </w:rPr>
        <w:t>en het benoemen van de leerdoelen. De docent kan zichzelf de vraag stellen; wat mag er uiteindelijk van de deelnemers verwacht worden</w:t>
      </w:r>
      <w:r w:rsidR="004B0E47">
        <w:rPr>
          <w:rFonts w:asciiTheme="majorHAnsi" w:hAnsiTheme="majorHAnsi"/>
          <w:lang w:val="nl-NL"/>
        </w:rPr>
        <w:t>,</w:t>
      </w:r>
      <w:r w:rsidRPr="00437098">
        <w:rPr>
          <w:rFonts w:asciiTheme="majorHAnsi" w:hAnsiTheme="majorHAnsi"/>
          <w:lang w:val="nl-NL"/>
        </w:rPr>
        <w:t xml:space="preserve"> nadat hij of</w:t>
      </w:r>
      <w:r w:rsidR="005B4579">
        <w:rPr>
          <w:rFonts w:asciiTheme="majorHAnsi" w:hAnsiTheme="majorHAnsi"/>
          <w:lang w:val="nl-NL"/>
        </w:rPr>
        <w:t xml:space="preserve"> zij de cursus heeft gevolgd</w:t>
      </w:r>
      <w:r w:rsidR="00D3521A">
        <w:rPr>
          <w:rFonts w:asciiTheme="majorHAnsi" w:hAnsiTheme="majorHAnsi"/>
          <w:lang w:val="nl-NL"/>
        </w:rPr>
        <w:t>?</w:t>
      </w:r>
    </w:p>
    <w:p w:rsidR="00DF1980" w:rsidRDefault="00DF1980" w:rsidP="00437098">
      <w:pPr>
        <w:rPr>
          <w:rFonts w:asciiTheme="majorHAnsi" w:hAnsiTheme="majorHAnsi"/>
          <w:i/>
          <w:lang w:val="nl-NL"/>
        </w:rPr>
      </w:pPr>
    </w:p>
    <w:p w:rsidR="00DF1980" w:rsidRDefault="00DF1980" w:rsidP="00437098">
      <w:pPr>
        <w:rPr>
          <w:rFonts w:asciiTheme="majorHAnsi" w:hAnsiTheme="majorHAnsi"/>
          <w:i/>
          <w:lang w:val="nl-NL"/>
        </w:rPr>
      </w:pPr>
    </w:p>
    <w:p w:rsidR="00DF1980" w:rsidRDefault="00DF1980" w:rsidP="00437098">
      <w:pPr>
        <w:rPr>
          <w:rFonts w:asciiTheme="majorHAnsi" w:hAnsiTheme="majorHAnsi"/>
          <w:i/>
          <w:lang w:val="nl-NL"/>
        </w:rPr>
      </w:pPr>
    </w:p>
    <w:p w:rsidR="00437098" w:rsidRPr="00D3521A" w:rsidRDefault="00437098" w:rsidP="00437098">
      <w:pPr>
        <w:rPr>
          <w:rFonts w:asciiTheme="majorHAnsi" w:hAnsiTheme="majorHAnsi"/>
          <w:i/>
          <w:lang w:val="nl-NL"/>
        </w:rPr>
      </w:pPr>
      <w:r w:rsidRPr="00D3521A">
        <w:rPr>
          <w:rFonts w:asciiTheme="majorHAnsi" w:hAnsiTheme="majorHAnsi"/>
          <w:i/>
          <w:lang w:val="nl-NL"/>
        </w:rPr>
        <w:t xml:space="preserve">Onderwijsleergesprek: </w:t>
      </w:r>
    </w:p>
    <w:p w:rsidR="004A5A93" w:rsidRPr="002C0525" w:rsidRDefault="00437098" w:rsidP="00437098">
      <w:pPr>
        <w:rPr>
          <w:rFonts w:asciiTheme="majorHAnsi" w:hAnsiTheme="majorHAnsi"/>
          <w:szCs w:val="20"/>
          <w:lang w:val="nl-NL"/>
        </w:rPr>
      </w:pPr>
      <w:r w:rsidRPr="00437098">
        <w:rPr>
          <w:rFonts w:asciiTheme="majorHAnsi" w:hAnsiTheme="majorHAnsi"/>
          <w:lang w:val="nl-NL"/>
        </w:rPr>
        <w:t xml:space="preserve">In de inleiding is al enigszins </w:t>
      </w:r>
      <w:r w:rsidR="004B0E47">
        <w:rPr>
          <w:rFonts w:asciiTheme="majorHAnsi" w:hAnsiTheme="majorHAnsi"/>
          <w:lang w:val="nl-NL"/>
        </w:rPr>
        <w:t xml:space="preserve">het niveau van </w:t>
      </w:r>
      <w:r w:rsidRPr="00437098">
        <w:rPr>
          <w:rFonts w:asciiTheme="majorHAnsi" w:hAnsiTheme="majorHAnsi"/>
          <w:lang w:val="nl-NL"/>
        </w:rPr>
        <w:t>de voorkennis bepaald. Met behulp van het onderwijsleergesprek wordt verder op de voorkennis</w:t>
      </w:r>
      <w:r w:rsidR="004B0E47">
        <w:rPr>
          <w:rFonts w:asciiTheme="majorHAnsi" w:hAnsiTheme="majorHAnsi"/>
          <w:lang w:val="nl-NL"/>
        </w:rPr>
        <w:t>,</w:t>
      </w:r>
      <w:r w:rsidRPr="00437098">
        <w:rPr>
          <w:rFonts w:asciiTheme="majorHAnsi" w:hAnsiTheme="majorHAnsi"/>
          <w:lang w:val="nl-NL"/>
        </w:rPr>
        <w:t xml:space="preserve"> en de literatuur die bestudeerd moest worden, ingegaan. De docent stelt </w:t>
      </w:r>
      <w:r w:rsidR="004A5A93">
        <w:rPr>
          <w:rFonts w:asciiTheme="majorHAnsi" w:hAnsiTheme="majorHAnsi"/>
          <w:lang w:val="nl-NL"/>
        </w:rPr>
        <w:t xml:space="preserve">vakinhoudelijke vragen over de </w:t>
      </w:r>
      <w:r w:rsidR="004B0E47">
        <w:rPr>
          <w:rFonts w:asciiTheme="majorHAnsi" w:hAnsiTheme="majorHAnsi"/>
          <w:lang w:val="nl-NL"/>
        </w:rPr>
        <w:t xml:space="preserve">verschillende </w:t>
      </w:r>
      <w:r w:rsidR="004A5A93">
        <w:rPr>
          <w:rFonts w:asciiTheme="majorHAnsi" w:hAnsiTheme="majorHAnsi"/>
          <w:lang w:val="nl-NL"/>
        </w:rPr>
        <w:t>handelingen</w:t>
      </w:r>
      <w:r w:rsidR="002C0525">
        <w:rPr>
          <w:rFonts w:asciiTheme="majorHAnsi" w:hAnsiTheme="majorHAnsi"/>
          <w:szCs w:val="20"/>
          <w:lang w:val="nl-NL"/>
        </w:rPr>
        <w:t xml:space="preserve"> </w:t>
      </w:r>
      <w:r w:rsidR="005B4579">
        <w:rPr>
          <w:rFonts w:asciiTheme="majorHAnsi" w:hAnsiTheme="majorHAnsi"/>
          <w:szCs w:val="20"/>
          <w:lang w:val="nl-NL"/>
        </w:rPr>
        <w:t>over tracheacanule zorg, zuurstoftoediening en uitzuigen van de luchtwegen</w:t>
      </w:r>
      <w:r w:rsidR="004A5A93">
        <w:rPr>
          <w:rFonts w:asciiTheme="majorHAnsi" w:hAnsiTheme="majorHAnsi"/>
          <w:lang w:val="nl-NL"/>
        </w:rPr>
        <w:t xml:space="preserve">. Afhankelijk van de voorkennis en ervaring gaat de docent dieper in op specifieke facetten van de handelingen. </w:t>
      </w:r>
    </w:p>
    <w:p w:rsidR="00437098" w:rsidRPr="00437098" w:rsidRDefault="00437098" w:rsidP="00437098">
      <w:pPr>
        <w:rPr>
          <w:rFonts w:asciiTheme="majorHAnsi" w:hAnsiTheme="majorHAnsi"/>
          <w:lang w:val="nl-NL"/>
        </w:rPr>
      </w:pPr>
      <w:r w:rsidRPr="00437098">
        <w:rPr>
          <w:rFonts w:asciiTheme="majorHAnsi" w:hAnsiTheme="majorHAnsi"/>
          <w:lang w:val="nl-NL"/>
        </w:rPr>
        <w:t xml:space="preserve">Bij het stellen van deze vragen kunnen deelnemers op elkaar reageren, onduidelijkheden aan elkaar uitleggen </w:t>
      </w:r>
      <w:r w:rsidR="004B0E47">
        <w:rPr>
          <w:rFonts w:asciiTheme="majorHAnsi" w:hAnsiTheme="majorHAnsi"/>
          <w:lang w:val="nl-NL"/>
        </w:rPr>
        <w:t>en samen komen tot passende interventies</w:t>
      </w:r>
      <w:r w:rsidRPr="00437098">
        <w:rPr>
          <w:rFonts w:asciiTheme="majorHAnsi" w:hAnsiTheme="majorHAnsi"/>
          <w:lang w:val="nl-NL"/>
        </w:rPr>
        <w:t>. De docent probeert door middel van doorvragen, samenvatten en uitleg geven de deel</w:t>
      </w:r>
      <w:r w:rsidR="004B0E47">
        <w:rPr>
          <w:rFonts w:asciiTheme="majorHAnsi" w:hAnsiTheme="majorHAnsi"/>
          <w:lang w:val="nl-NL"/>
        </w:rPr>
        <w:t>nemers zelf tot kennisconstructie</w:t>
      </w:r>
      <w:r w:rsidR="004A5A93">
        <w:rPr>
          <w:rFonts w:asciiTheme="majorHAnsi" w:hAnsiTheme="majorHAnsi"/>
          <w:lang w:val="nl-NL"/>
        </w:rPr>
        <w:t xml:space="preserve"> te</w:t>
      </w:r>
      <w:r w:rsidRPr="00437098">
        <w:rPr>
          <w:rFonts w:asciiTheme="majorHAnsi" w:hAnsiTheme="majorHAnsi"/>
          <w:lang w:val="nl-NL"/>
        </w:rPr>
        <w:t xml:space="preserve"> laten komen. Nadat voor </w:t>
      </w:r>
      <w:r w:rsidR="004B0E47">
        <w:rPr>
          <w:rFonts w:asciiTheme="majorHAnsi" w:hAnsiTheme="majorHAnsi"/>
          <w:lang w:val="nl-NL"/>
        </w:rPr>
        <w:t>iedereen de lesstof op toepassingsniveau gebruikt kan worden</w:t>
      </w:r>
      <w:r w:rsidRPr="00437098">
        <w:rPr>
          <w:rFonts w:asciiTheme="majorHAnsi" w:hAnsiTheme="majorHAnsi"/>
          <w:lang w:val="nl-NL"/>
        </w:rPr>
        <w:t xml:space="preserve">, wordt doorgegaan met de volgende didactische werkvorm.   </w:t>
      </w:r>
    </w:p>
    <w:p w:rsidR="00437098" w:rsidRPr="00437098" w:rsidRDefault="00437098" w:rsidP="00437098">
      <w:pPr>
        <w:rPr>
          <w:rFonts w:asciiTheme="majorHAnsi" w:hAnsiTheme="majorHAnsi"/>
          <w:lang w:val="nl-NL"/>
        </w:rPr>
      </w:pPr>
    </w:p>
    <w:p w:rsidR="008A2E01" w:rsidRDefault="008A2E01" w:rsidP="00437098">
      <w:pPr>
        <w:rPr>
          <w:rFonts w:asciiTheme="majorHAnsi" w:hAnsiTheme="majorHAnsi"/>
          <w:i/>
          <w:lang w:val="nl-NL"/>
        </w:rPr>
      </w:pPr>
      <w:proofErr w:type="spellStart"/>
      <w:r>
        <w:rPr>
          <w:rFonts w:asciiTheme="majorHAnsi" w:hAnsiTheme="majorHAnsi"/>
          <w:i/>
          <w:lang w:val="nl-NL"/>
        </w:rPr>
        <w:t>Skillslabmethode</w:t>
      </w:r>
      <w:proofErr w:type="spellEnd"/>
      <w:r>
        <w:rPr>
          <w:rFonts w:asciiTheme="majorHAnsi" w:hAnsiTheme="majorHAnsi"/>
          <w:i/>
          <w:lang w:val="nl-NL"/>
        </w:rPr>
        <w:t>:</w:t>
      </w:r>
    </w:p>
    <w:p w:rsidR="00831970" w:rsidRDefault="003F3905" w:rsidP="00831970">
      <w:pPr>
        <w:rPr>
          <w:rFonts w:asciiTheme="majorHAnsi" w:hAnsiTheme="majorHAnsi"/>
          <w:lang w:val="nl-NL"/>
        </w:rPr>
      </w:pPr>
      <w:r>
        <w:rPr>
          <w:rFonts w:asciiTheme="majorHAnsi" w:hAnsiTheme="majorHAnsi"/>
          <w:lang w:val="nl-NL"/>
        </w:rPr>
        <w:t>In de vaardigheids</w:t>
      </w:r>
      <w:r w:rsidR="00831970">
        <w:rPr>
          <w:rFonts w:asciiTheme="majorHAnsi" w:hAnsiTheme="majorHAnsi"/>
          <w:lang w:val="nl-NL"/>
        </w:rPr>
        <w:t>training worden vier fase door</w:t>
      </w:r>
      <w:r>
        <w:rPr>
          <w:rFonts w:asciiTheme="majorHAnsi" w:hAnsiTheme="majorHAnsi"/>
          <w:lang w:val="nl-NL"/>
        </w:rPr>
        <w:t>lopen:</w:t>
      </w:r>
    </w:p>
    <w:p w:rsidR="00831970" w:rsidRDefault="00831970" w:rsidP="00831970">
      <w:pPr>
        <w:rPr>
          <w:rFonts w:asciiTheme="majorHAnsi" w:hAnsiTheme="majorHAnsi"/>
          <w:lang w:val="nl-NL"/>
        </w:rPr>
      </w:pPr>
      <w:r>
        <w:rPr>
          <w:rFonts w:asciiTheme="majorHAnsi" w:hAnsiTheme="majorHAnsi"/>
          <w:lang w:val="nl-NL"/>
        </w:rPr>
        <w:t xml:space="preserve">- </w:t>
      </w:r>
      <w:r w:rsidR="003F3905" w:rsidRPr="00831970">
        <w:rPr>
          <w:rFonts w:asciiTheme="majorHAnsi" w:hAnsiTheme="majorHAnsi"/>
          <w:u w:val="single"/>
          <w:lang w:val="nl-NL"/>
        </w:rPr>
        <w:t>de oriëntatiefase</w:t>
      </w:r>
    </w:p>
    <w:p w:rsidR="003F3905" w:rsidRPr="00026FAA" w:rsidRDefault="003F3905" w:rsidP="00831970">
      <w:pPr>
        <w:rPr>
          <w:rFonts w:asciiTheme="majorHAnsi" w:hAnsiTheme="majorHAnsi"/>
          <w:lang w:val="nl-NL"/>
        </w:rPr>
      </w:pPr>
      <w:r w:rsidRPr="00026FAA">
        <w:rPr>
          <w:rFonts w:asciiTheme="majorHAnsi" w:hAnsiTheme="majorHAnsi"/>
          <w:lang w:val="nl-NL"/>
        </w:rPr>
        <w:t>De fase hebben de deelnemers voor aanvang van de cursus al gedeeltelijk thuis gedaan. Door de voorbereidingsopdracht zijn ze al met de theorie bezig geweest</w:t>
      </w:r>
      <w:r w:rsidR="00D74420">
        <w:rPr>
          <w:rFonts w:asciiTheme="majorHAnsi" w:hAnsiTheme="majorHAnsi"/>
          <w:lang w:val="nl-NL"/>
        </w:rPr>
        <w:t>,</w:t>
      </w:r>
      <w:r w:rsidRPr="00026FAA">
        <w:rPr>
          <w:rFonts w:asciiTheme="majorHAnsi" w:hAnsiTheme="majorHAnsi"/>
          <w:lang w:val="nl-NL"/>
        </w:rPr>
        <w:t xml:space="preserve"> waarna in het onderwijsleergesprek met elkaar de kennis wordt getoetst. </w:t>
      </w:r>
    </w:p>
    <w:p w:rsidR="003F3905" w:rsidRPr="00831970" w:rsidRDefault="00831970" w:rsidP="003F3905">
      <w:pPr>
        <w:rPr>
          <w:rFonts w:asciiTheme="majorHAnsi" w:hAnsiTheme="majorHAnsi"/>
          <w:u w:val="single"/>
          <w:lang w:val="nl-NL"/>
        </w:rPr>
      </w:pPr>
      <w:r w:rsidRPr="00831970">
        <w:rPr>
          <w:rFonts w:asciiTheme="majorHAnsi" w:hAnsiTheme="majorHAnsi"/>
          <w:u w:val="single"/>
          <w:lang w:val="nl-NL"/>
        </w:rPr>
        <w:t>- de demonstratiefase</w:t>
      </w:r>
    </w:p>
    <w:p w:rsidR="00831970" w:rsidRDefault="00831970" w:rsidP="00437098">
      <w:pPr>
        <w:rPr>
          <w:rFonts w:asciiTheme="majorHAnsi" w:hAnsiTheme="majorHAnsi"/>
          <w:lang w:val="nl-NL"/>
        </w:rPr>
      </w:pPr>
      <w:r>
        <w:rPr>
          <w:rFonts w:asciiTheme="majorHAnsi" w:hAnsiTheme="majorHAnsi"/>
          <w:lang w:val="nl-NL"/>
        </w:rPr>
        <w:t xml:space="preserve">De docent demonstreert de vaardigheid en geeft uitleg. Vervolgens doet een deelnemer de handeling voor onder begeleiding van de docent. Eventuele vragen worden beantwoord. </w:t>
      </w:r>
    </w:p>
    <w:p w:rsidR="00831970" w:rsidRDefault="00831970" w:rsidP="00437098">
      <w:pPr>
        <w:rPr>
          <w:rFonts w:asciiTheme="majorHAnsi" w:hAnsiTheme="majorHAnsi"/>
          <w:u w:val="single"/>
          <w:lang w:val="nl-NL"/>
        </w:rPr>
      </w:pPr>
      <w:r>
        <w:rPr>
          <w:rFonts w:asciiTheme="majorHAnsi" w:hAnsiTheme="majorHAnsi"/>
          <w:u w:val="single"/>
          <w:lang w:val="nl-NL"/>
        </w:rPr>
        <w:t>- de oefenfase</w:t>
      </w:r>
    </w:p>
    <w:p w:rsidR="00831970" w:rsidRDefault="00831970" w:rsidP="00437098">
      <w:pPr>
        <w:rPr>
          <w:rFonts w:asciiTheme="majorHAnsi" w:hAnsiTheme="majorHAnsi"/>
          <w:lang w:val="nl-NL"/>
        </w:rPr>
      </w:pPr>
      <w:r>
        <w:rPr>
          <w:rFonts w:asciiTheme="majorHAnsi" w:hAnsiTheme="majorHAnsi"/>
          <w:lang w:val="nl-NL"/>
        </w:rPr>
        <w:t>De deelnemers worden in subgr</w:t>
      </w:r>
      <w:r w:rsidR="00D74420">
        <w:rPr>
          <w:rFonts w:asciiTheme="majorHAnsi" w:hAnsiTheme="majorHAnsi"/>
          <w:lang w:val="nl-NL"/>
        </w:rPr>
        <w:t xml:space="preserve">oepjes verdeeld en gaan per </w:t>
      </w:r>
      <w:r>
        <w:rPr>
          <w:rFonts w:asciiTheme="majorHAnsi" w:hAnsiTheme="majorHAnsi"/>
          <w:lang w:val="nl-NL"/>
        </w:rPr>
        <w:t>station</w:t>
      </w:r>
      <w:r w:rsidR="00D74420">
        <w:rPr>
          <w:rFonts w:asciiTheme="majorHAnsi" w:hAnsiTheme="majorHAnsi"/>
          <w:lang w:val="nl-NL"/>
        </w:rPr>
        <w:t xml:space="preserve"> een specifieke handeling</w:t>
      </w:r>
      <w:r>
        <w:rPr>
          <w:rFonts w:asciiTheme="majorHAnsi" w:hAnsiTheme="majorHAnsi"/>
          <w:lang w:val="nl-NL"/>
        </w:rPr>
        <w:t xml:space="preserve"> oefenen. Vervolgens lopen deze subgroepjes alle stations af en hebben zo alle handelingen een keer kunnen oefenen. Nadat de docent verifieert of alle deelnemers de basisvaardigheden beheersen, wordt overgegaan naar de volgende fase. </w:t>
      </w:r>
    </w:p>
    <w:p w:rsidR="00437098" w:rsidRPr="00831970" w:rsidRDefault="00831970" w:rsidP="00437098">
      <w:pPr>
        <w:rPr>
          <w:rFonts w:asciiTheme="majorHAnsi" w:hAnsiTheme="majorHAnsi"/>
          <w:lang w:val="nl-NL"/>
        </w:rPr>
      </w:pPr>
      <w:r>
        <w:rPr>
          <w:rFonts w:asciiTheme="majorHAnsi" w:hAnsiTheme="majorHAnsi"/>
          <w:u w:val="single"/>
          <w:lang w:val="nl-NL"/>
        </w:rPr>
        <w:t>- de evaluatiefase</w:t>
      </w:r>
      <w:r>
        <w:rPr>
          <w:rFonts w:asciiTheme="majorHAnsi" w:hAnsiTheme="majorHAnsi"/>
          <w:lang w:val="nl-NL"/>
        </w:rPr>
        <w:t xml:space="preserve"> </w:t>
      </w:r>
    </w:p>
    <w:p w:rsidR="00437098" w:rsidRPr="00831970" w:rsidRDefault="00831970" w:rsidP="00437098">
      <w:pPr>
        <w:rPr>
          <w:rFonts w:asciiTheme="majorHAnsi" w:hAnsiTheme="majorHAnsi"/>
          <w:lang w:val="nl-NL"/>
        </w:rPr>
      </w:pPr>
      <w:r>
        <w:rPr>
          <w:rFonts w:asciiTheme="majorHAnsi" w:hAnsiTheme="majorHAnsi"/>
          <w:lang w:val="nl-NL"/>
        </w:rPr>
        <w:t xml:space="preserve">Na het oefenen wordt de beheersing van de vaardigheden getoetst aan de hand van de geldende protocollen. </w:t>
      </w:r>
      <w:r w:rsidR="0037456F">
        <w:rPr>
          <w:rFonts w:asciiTheme="majorHAnsi" w:hAnsiTheme="majorHAnsi"/>
          <w:lang w:val="nl-NL"/>
        </w:rPr>
        <w:t xml:space="preserve">De docent bepaald aan de hand van zijn of haar observaties of de deelnemer competent is in alle voorbehouden handelingen. </w:t>
      </w:r>
    </w:p>
    <w:p w:rsidR="002C0525" w:rsidRDefault="002C0525" w:rsidP="00B22ADC">
      <w:pPr>
        <w:rPr>
          <w:rFonts w:asciiTheme="majorHAnsi" w:hAnsiTheme="majorHAnsi"/>
          <w:i/>
          <w:lang w:val="nl-NL"/>
        </w:rPr>
      </w:pPr>
    </w:p>
    <w:p w:rsidR="002C0525" w:rsidRDefault="002C0525" w:rsidP="00B22ADC">
      <w:pPr>
        <w:rPr>
          <w:rFonts w:asciiTheme="majorHAnsi" w:hAnsiTheme="majorHAnsi"/>
          <w:i/>
          <w:lang w:val="nl-NL"/>
        </w:rPr>
      </w:pPr>
      <w:r>
        <w:rPr>
          <w:rFonts w:asciiTheme="majorHAnsi" w:hAnsiTheme="majorHAnsi"/>
          <w:i/>
          <w:lang w:val="nl-NL"/>
        </w:rPr>
        <w:t>Toetsing:</w:t>
      </w:r>
    </w:p>
    <w:p w:rsidR="002C0525" w:rsidRDefault="002C0525" w:rsidP="00B22ADC">
      <w:pPr>
        <w:rPr>
          <w:rFonts w:asciiTheme="majorHAnsi" w:hAnsiTheme="majorHAnsi"/>
          <w:lang w:val="nl-NL"/>
        </w:rPr>
      </w:pPr>
      <w:r>
        <w:rPr>
          <w:rFonts w:asciiTheme="majorHAnsi" w:hAnsiTheme="majorHAnsi"/>
          <w:lang w:val="nl-NL"/>
        </w:rPr>
        <w:t xml:space="preserve">Nadat de theorie en praktijk uitvoerig aan bod is gekomen, wordt de opgedane kennis getoetst. Hiervoor wordt een theorietoets gebruikt met meerkeuzevragen. </w:t>
      </w:r>
    </w:p>
    <w:p w:rsidR="0037456F" w:rsidRPr="002C0525" w:rsidRDefault="0037456F" w:rsidP="00B22ADC">
      <w:pPr>
        <w:rPr>
          <w:rFonts w:asciiTheme="majorHAnsi" w:hAnsiTheme="majorHAnsi"/>
          <w:lang w:val="nl-NL"/>
        </w:rPr>
      </w:pPr>
    </w:p>
    <w:p w:rsidR="0037456F" w:rsidRDefault="002C0525" w:rsidP="00B22ADC">
      <w:pPr>
        <w:rPr>
          <w:rFonts w:asciiTheme="majorHAnsi" w:hAnsiTheme="majorHAnsi"/>
          <w:lang w:val="nl-NL"/>
        </w:rPr>
      </w:pPr>
      <w:r>
        <w:rPr>
          <w:rFonts w:asciiTheme="majorHAnsi" w:hAnsiTheme="majorHAnsi"/>
          <w:lang w:val="nl-NL"/>
        </w:rPr>
        <w:t xml:space="preserve">Na het doorlopen van de </w:t>
      </w:r>
      <w:r w:rsidR="0037456F">
        <w:rPr>
          <w:rFonts w:asciiTheme="majorHAnsi" w:hAnsiTheme="majorHAnsi"/>
          <w:lang w:val="nl-NL"/>
        </w:rPr>
        <w:t xml:space="preserve">werkvormen wordt nagegaan of het lesdoel behaald is: </w:t>
      </w:r>
    </w:p>
    <w:p w:rsidR="002C0525" w:rsidRDefault="002C0525" w:rsidP="002C0525">
      <w:pPr>
        <w:contextualSpacing/>
        <w:rPr>
          <w:rFonts w:ascii="Calibri" w:hAnsi="Calibri"/>
          <w:lang w:val="nl-NL"/>
        </w:rPr>
      </w:pPr>
      <w:r w:rsidRPr="002C0525">
        <w:rPr>
          <w:rFonts w:ascii="Calibri" w:hAnsi="Calibri"/>
          <w:i/>
          <w:lang w:val="nl-NL"/>
        </w:rPr>
        <w:t>De deelnemer is in staat om bij een zorgvrager een tracheacanule te verzorgen, zuurstof toe te dienen en de luchtwegen uit te zuigen volgens de geldende richtlijnen en protocollen</w:t>
      </w:r>
      <w:r>
        <w:rPr>
          <w:rFonts w:ascii="Calibri" w:hAnsi="Calibri"/>
          <w:lang w:val="nl-NL"/>
        </w:rPr>
        <w:t xml:space="preserve">. </w:t>
      </w:r>
    </w:p>
    <w:p w:rsidR="00585639" w:rsidRPr="00437098" w:rsidRDefault="00585639" w:rsidP="00B22ADC">
      <w:pPr>
        <w:rPr>
          <w:rFonts w:asciiTheme="majorHAnsi" w:hAnsiTheme="majorHAnsi"/>
          <w:i/>
          <w:lang w:val="nl-NL"/>
        </w:rPr>
      </w:pPr>
    </w:p>
    <w:p w:rsidR="00585639" w:rsidRPr="00FC1A75" w:rsidRDefault="00585639" w:rsidP="00B22ADC">
      <w:pPr>
        <w:rPr>
          <w:rFonts w:asciiTheme="majorHAnsi" w:hAnsiTheme="majorHAnsi"/>
          <w:b/>
          <w:u w:val="single"/>
          <w:lang w:val="nl-NL"/>
        </w:rPr>
      </w:pPr>
      <w:r w:rsidRPr="00FC1A75">
        <w:rPr>
          <w:rFonts w:asciiTheme="majorHAnsi" w:hAnsiTheme="majorHAnsi"/>
          <w:b/>
          <w:u w:val="single"/>
          <w:lang w:val="nl-NL"/>
        </w:rPr>
        <w:t>Terugkijken</w:t>
      </w:r>
    </w:p>
    <w:p w:rsidR="0037456F" w:rsidRPr="0037456F" w:rsidRDefault="0037456F" w:rsidP="0037456F">
      <w:pPr>
        <w:rPr>
          <w:rFonts w:asciiTheme="majorHAnsi" w:hAnsiTheme="majorHAnsi"/>
          <w:lang w:val="nl-NL"/>
        </w:rPr>
      </w:pPr>
      <w:r w:rsidRPr="0037456F">
        <w:rPr>
          <w:rFonts w:asciiTheme="majorHAnsi" w:hAnsiTheme="majorHAnsi"/>
          <w:lang w:val="nl-NL"/>
        </w:rPr>
        <w:t>Nadat het lesdoel behaald is, wordt gesta</w:t>
      </w:r>
      <w:r w:rsidR="006D54D1">
        <w:rPr>
          <w:rFonts w:asciiTheme="majorHAnsi" w:hAnsiTheme="majorHAnsi"/>
          <w:lang w:val="nl-NL"/>
        </w:rPr>
        <w:t>rt met de evaluatie. Hierin gaat de docent</w:t>
      </w:r>
      <w:r w:rsidRPr="0037456F">
        <w:rPr>
          <w:rFonts w:asciiTheme="majorHAnsi" w:hAnsiTheme="majorHAnsi"/>
          <w:lang w:val="nl-NL"/>
        </w:rPr>
        <w:t xml:space="preserve"> na wat de deelnemer</w:t>
      </w:r>
      <w:r>
        <w:rPr>
          <w:rFonts w:asciiTheme="majorHAnsi" w:hAnsiTheme="majorHAnsi"/>
          <w:lang w:val="nl-NL"/>
        </w:rPr>
        <w:t>s geleerd hebben van de cursus</w:t>
      </w:r>
      <w:r w:rsidRPr="0037456F">
        <w:rPr>
          <w:rFonts w:asciiTheme="majorHAnsi" w:hAnsiTheme="majorHAnsi"/>
          <w:lang w:val="nl-NL"/>
        </w:rPr>
        <w:t>. Eerst wordt het proces geëvalueerd en vervolgens het product. Bij de proces evaluatie kunnen de volgende vragen gesteld worden:</w:t>
      </w:r>
    </w:p>
    <w:p w:rsidR="0037456F" w:rsidRPr="0037456F" w:rsidRDefault="0037456F" w:rsidP="0037456F">
      <w:pPr>
        <w:rPr>
          <w:rFonts w:asciiTheme="majorHAnsi" w:hAnsiTheme="majorHAnsi"/>
          <w:szCs w:val="20"/>
          <w:lang w:val="nl-NL"/>
        </w:rPr>
      </w:pPr>
      <w:r>
        <w:rPr>
          <w:rFonts w:asciiTheme="majorHAnsi" w:hAnsiTheme="majorHAnsi"/>
          <w:szCs w:val="20"/>
          <w:lang w:val="nl-NL"/>
        </w:rPr>
        <w:t xml:space="preserve">- </w:t>
      </w:r>
      <w:r w:rsidRPr="0037456F">
        <w:rPr>
          <w:rFonts w:asciiTheme="majorHAnsi" w:hAnsiTheme="majorHAnsi"/>
          <w:szCs w:val="20"/>
          <w:lang w:val="nl-NL"/>
        </w:rPr>
        <w:t xml:space="preserve">Hoe vonden de deelnemers de werkvormen? </w:t>
      </w:r>
    </w:p>
    <w:p w:rsidR="0037456F" w:rsidRPr="0037456F" w:rsidRDefault="0037456F" w:rsidP="0037456F">
      <w:pPr>
        <w:rPr>
          <w:rFonts w:asciiTheme="majorHAnsi" w:hAnsiTheme="majorHAnsi"/>
          <w:szCs w:val="20"/>
          <w:lang w:val="nl-NL"/>
        </w:rPr>
      </w:pPr>
      <w:r>
        <w:rPr>
          <w:rFonts w:asciiTheme="majorHAnsi" w:hAnsiTheme="majorHAnsi"/>
          <w:szCs w:val="20"/>
          <w:lang w:val="nl-NL"/>
        </w:rPr>
        <w:t xml:space="preserve">- </w:t>
      </w:r>
      <w:r w:rsidRPr="0037456F">
        <w:rPr>
          <w:rFonts w:asciiTheme="majorHAnsi" w:hAnsiTheme="majorHAnsi"/>
          <w:szCs w:val="20"/>
          <w:lang w:val="nl-NL"/>
        </w:rPr>
        <w:t xml:space="preserve">Hadden ze genoeg tijd? </w:t>
      </w:r>
    </w:p>
    <w:p w:rsidR="0037456F" w:rsidRPr="0037456F" w:rsidRDefault="0037456F" w:rsidP="0037456F">
      <w:pPr>
        <w:rPr>
          <w:rFonts w:asciiTheme="majorHAnsi" w:hAnsiTheme="majorHAnsi"/>
          <w:szCs w:val="20"/>
          <w:lang w:val="nl-NL"/>
        </w:rPr>
      </w:pPr>
      <w:r>
        <w:rPr>
          <w:rFonts w:asciiTheme="majorHAnsi" w:hAnsiTheme="majorHAnsi"/>
          <w:szCs w:val="20"/>
          <w:lang w:val="nl-NL"/>
        </w:rPr>
        <w:t xml:space="preserve">- </w:t>
      </w:r>
      <w:r w:rsidRPr="0037456F">
        <w:rPr>
          <w:rFonts w:asciiTheme="majorHAnsi" w:hAnsiTheme="majorHAnsi"/>
          <w:szCs w:val="20"/>
          <w:lang w:val="nl-NL"/>
        </w:rPr>
        <w:t>Hoe gin</w:t>
      </w:r>
      <w:r>
        <w:rPr>
          <w:rFonts w:asciiTheme="majorHAnsi" w:hAnsiTheme="majorHAnsi"/>
          <w:szCs w:val="20"/>
          <w:lang w:val="nl-NL"/>
        </w:rPr>
        <w:t>g de samenwerking met de mededeelnemers</w:t>
      </w:r>
      <w:r w:rsidRPr="0037456F">
        <w:rPr>
          <w:rFonts w:asciiTheme="majorHAnsi" w:hAnsiTheme="majorHAnsi"/>
          <w:szCs w:val="20"/>
          <w:lang w:val="nl-NL"/>
        </w:rPr>
        <w:t xml:space="preserve">? </w:t>
      </w:r>
    </w:p>
    <w:p w:rsidR="0037456F" w:rsidRDefault="0037456F" w:rsidP="0037456F">
      <w:pPr>
        <w:rPr>
          <w:rFonts w:asciiTheme="majorHAnsi" w:hAnsiTheme="majorHAnsi"/>
          <w:lang w:val="nl-NL"/>
        </w:rPr>
      </w:pPr>
    </w:p>
    <w:p w:rsidR="0037456F" w:rsidRPr="0037456F" w:rsidRDefault="0037456F" w:rsidP="0037456F">
      <w:pPr>
        <w:rPr>
          <w:rFonts w:asciiTheme="majorHAnsi" w:hAnsiTheme="majorHAnsi"/>
          <w:lang w:val="nl-NL"/>
        </w:rPr>
      </w:pPr>
      <w:r w:rsidRPr="0037456F">
        <w:rPr>
          <w:rFonts w:asciiTheme="majorHAnsi" w:hAnsiTheme="majorHAnsi"/>
          <w:lang w:val="nl-NL"/>
        </w:rPr>
        <w:t xml:space="preserve">Bij de product evaluatie kunnen vragen gesteld worden als: </w:t>
      </w:r>
    </w:p>
    <w:p w:rsidR="0037456F" w:rsidRPr="0037456F" w:rsidRDefault="0037456F" w:rsidP="0037456F">
      <w:pPr>
        <w:rPr>
          <w:rFonts w:asciiTheme="majorHAnsi" w:hAnsiTheme="majorHAnsi"/>
          <w:szCs w:val="20"/>
          <w:lang w:val="nl-NL"/>
        </w:rPr>
      </w:pPr>
      <w:r>
        <w:rPr>
          <w:rFonts w:asciiTheme="majorHAnsi" w:hAnsiTheme="majorHAnsi"/>
          <w:szCs w:val="20"/>
          <w:lang w:val="nl-NL"/>
        </w:rPr>
        <w:t xml:space="preserve">- </w:t>
      </w:r>
      <w:r w:rsidRPr="0037456F">
        <w:rPr>
          <w:rFonts w:asciiTheme="majorHAnsi" w:hAnsiTheme="majorHAnsi"/>
          <w:szCs w:val="20"/>
          <w:lang w:val="nl-NL"/>
        </w:rPr>
        <w:t>Sluit hetgeen je geleerd hebt aan op de dagelijkse praktijk?</w:t>
      </w:r>
    </w:p>
    <w:p w:rsidR="0037456F" w:rsidRPr="0037456F" w:rsidRDefault="0037456F" w:rsidP="0037456F">
      <w:pPr>
        <w:rPr>
          <w:rFonts w:asciiTheme="majorHAnsi" w:hAnsiTheme="majorHAnsi"/>
          <w:szCs w:val="20"/>
          <w:lang w:val="nl-NL"/>
        </w:rPr>
      </w:pPr>
      <w:r>
        <w:rPr>
          <w:rFonts w:asciiTheme="majorHAnsi" w:hAnsiTheme="majorHAnsi"/>
          <w:szCs w:val="20"/>
          <w:lang w:val="nl-NL"/>
        </w:rPr>
        <w:t xml:space="preserve">- </w:t>
      </w:r>
      <w:r w:rsidRPr="0037456F">
        <w:rPr>
          <w:rFonts w:asciiTheme="majorHAnsi" w:hAnsiTheme="majorHAnsi"/>
          <w:szCs w:val="20"/>
          <w:lang w:val="nl-NL"/>
        </w:rPr>
        <w:t>Heb je een beter beeld gekregen van de zorg die gegeven dient te worden bij</w:t>
      </w:r>
      <w:r>
        <w:rPr>
          <w:rFonts w:asciiTheme="majorHAnsi" w:hAnsiTheme="majorHAnsi"/>
          <w:szCs w:val="20"/>
          <w:lang w:val="nl-NL"/>
        </w:rPr>
        <w:t xml:space="preserve"> het uitvoeren van de voorbehouden handelingen</w:t>
      </w:r>
      <w:r w:rsidRPr="0037456F">
        <w:rPr>
          <w:rFonts w:asciiTheme="majorHAnsi" w:hAnsiTheme="majorHAnsi"/>
          <w:szCs w:val="20"/>
          <w:lang w:val="nl-NL"/>
        </w:rPr>
        <w:t xml:space="preserve">? </w:t>
      </w:r>
    </w:p>
    <w:p w:rsidR="002C0525" w:rsidRDefault="002C0525" w:rsidP="0037456F">
      <w:pPr>
        <w:rPr>
          <w:rFonts w:asciiTheme="majorHAnsi" w:hAnsiTheme="majorHAnsi"/>
          <w:lang w:val="nl-NL"/>
        </w:rPr>
      </w:pPr>
    </w:p>
    <w:p w:rsidR="0037456F" w:rsidRPr="0037456F" w:rsidRDefault="0037456F" w:rsidP="0037456F">
      <w:pPr>
        <w:rPr>
          <w:rFonts w:asciiTheme="majorHAnsi" w:hAnsiTheme="majorHAnsi"/>
          <w:lang w:val="nl-NL"/>
        </w:rPr>
      </w:pPr>
      <w:r w:rsidRPr="0037456F">
        <w:rPr>
          <w:rFonts w:asciiTheme="majorHAnsi" w:hAnsiTheme="majorHAnsi"/>
          <w:lang w:val="nl-NL"/>
        </w:rPr>
        <w:t>Door een rondvraag langs de deelnemers moeten deze vragen beantwoord</w:t>
      </w:r>
      <w:r w:rsidR="006D54D1">
        <w:rPr>
          <w:rFonts w:asciiTheme="majorHAnsi" w:hAnsiTheme="majorHAnsi"/>
          <w:lang w:val="nl-NL"/>
        </w:rPr>
        <w:t>,</w:t>
      </w:r>
      <w:r w:rsidRPr="0037456F">
        <w:rPr>
          <w:rFonts w:asciiTheme="majorHAnsi" w:hAnsiTheme="majorHAnsi"/>
          <w:lang w:val="nl-NL"/>
        </w:rPr>
        <w:t xml:space="preserve"> worden.   </w:t>
      </w:r>
    </w:p>
    <w:p w:rsidR="00585639" w:rsidRPr="00EF3B90" w:rsidRDefault="0037456F" w:rsidP="00B22ADC">
      <w:r w:rsidRPr="0037456F">
        <w:rPr>
          <w:rFonts w:asciiTheme="majorHAnsi" w:hAnsiTheme="majorHAnsi"/>
          <w:lang w:val="nl-NL"/>
        </w:rPr>
        <w:t xml:space="preserve">Ter afsluiting van </w:t>
      </w:r>
      <w:r w:rsidR="006D54D1">
        <w:rPr>
          <w:rFonts w:asciiTheme="majorHAnsi" w:hAnsiTheme="majorHAnsi"/>
          <w:lang w:val="nl-NL"/>
        </w:rPr>
        <w:t>de evaluatie worden de evaluatie</w:t>
      </w:r>
      <w:r w:rsidRPr="0037456F">
        <w:rPr>
          <w:rFonts w:asciiTheme="majorHAnsi" w:hAnsiTheme="majorHAnsi"/>
          <w:lang w:val="nl-NL"/>
        </w:rPr>
        <w:t>formulieren uitgedeeld. Nadat deze zijn ingevuld, kan de workshop worden afgesloten</w:t>
      </w:r>
      <w:r w:rsidRPr="00E22723">
        <w:t xml:space="preserve">.   </w:t>
      </w:r>
    </w:p>
    <w:p w:rsidR="002C0525" w:rsidRDefault="002C0525" w:rsidP="006A6377">
      <w:pPr>
        <w:jc w:val="center"/>
        <w:rPr>
          <w:rFonts w:asciiTheme="majorHAnsi" w:hAnsiTheme="majorHAnsi"/>
          <w:b/>
          <w:sz w:val="28"/>
          <w:lang w:val="nl-NL"/>
        </w:rPr>
      </w:pPr>
    </w:p>
    <w:p w:rsidR="002C0525" w:rsidRDefault="002C0525" w:rsidP="006A6377">
      <w:pPr>
        <w:jc w:val="center"/>
        <w:rPr>
          <w:rFonts w:asciiTheme="majorHAnsi" w:hAnsiTheme="majorHAnsi"/>
          <w:b/>
          <w:sz w:val="28"/>
          <w:lang w:val="nl-NL"/>
        </w:rPr>
      </w:pPr>
    </w:p>
    <w:p w:rsidR="002C0525" w:rsidRDefault="002C0525" w:rsidP="006A6377">
      <w:pPr>
        <w:jc w:val="center"/>
        <w:rPr>
          <w:rFonts w:asciiTheme="majorHAnsi" w:hAnsiTheme="majorHAnsi"/>
          <w:b/>
          <w:sz w:val="28"/>
          <w:lang w:val="nl-NL"/>
        </w:rPr>
      </w:pPr>
    </w:p>
    <w:p w:rsidR="002C0525" w:rsidRDefault="002C0525" w:rsidP="006A6377">
      <w:pPr>
        <w:jc w:val="center"/>
        <w:rPr>
          <w:rFonts w:asciiTheme="majorHAnsi" w:hAnsiTheme="majorHAnsi"/>
          <w:b/>
          <w:sz w:val="28"/>
          <w:lang w:val="nl-NL"/>
        </w:rPr>
      </w:pPr>
    </w:p>
    <w:p w:rsidR="002C0525" w:rsidRDefault="002C0525" w:rsidP="006A6377">
      <w:pPr>
        <w:jc w:val="center"/>
        <w:rPr>
          <w:rFonts w:asciiTheme="majorHAnsi" w:hAnsiTheme="majorHAnsi"/>
          <w:b/>
          <w:sz w:val="28"/>
          <w:lang w:val="nl-NL"/>
        </w:rPr>
      </w:pPr>
    </w:p>
    <w:p w:rsidR="002C0525" w:rsidRDefault="002C0525" w:rsidP="006A6377">
      <w:pPr>
        <w:jc w:val="center"/>
        <w:rPr>
          <w:rFonts w:asciiTheme="majorHAnsi" w:hAnsiTheme="majorHAnsi"/>
          <w:b/>
          <w:sz w:val="28"/>
          <w:lang w:val="nl-NL"/>
        </w:rPr>
      </w:pPr>
    </w:p>
    <w:p w:rsidR="002C0525" w:rsidRDefault="002C0525" w:rsidP="006A6377">
      <w:pPr>
        <w:jc w:val="center"/>
        <w:rPr>
          <w:rFonts w:asciiTheme="majorHAnsi" w:hAnsiTheme="majorHAnsi"/>
          <w:b/>
          <w:sz w:val="28"/>
          <w:lang w:val="nl-NL"/>
        </w:rPr>
      </w:pPr>
    </w:p>
    <w:p w:rsidR="002C0525" w:rsidRDefault="002C0525" w:rsidP="006A6377">
      <w:pPr>
        <w:jc w:val="center"/>
        <w:rPr>
          <w:rFonts w:asciiTheme="majorHAnsi" w:hAnsiTheme="majorHAnsi"/>
          <w:b/>
          <w:sz w:val="28"/>
          <w:lang w:val="nl-NL"/>
        </w:rPr>
      </w:pPr>
    </w:p>
    <w:p w:rsidR="002C0525" w:rsidRDefault="002C0525" w:rsidP="006A6377">
      <w:pPr>
        <w:jc w:val="center"/>
        <w:rPr>
          <w:rFonts w:asciiTheme="majorHAnsi" w:hAnsiTheme="majorHAnsi"/>
          <w:b/>
          <w:sz w:val="28"/>
          <w:lang w:val="nl-NL"/>
        </w:rPr>
      </w:pPr>
    </w:p>
    <w:p w:rsidR="002C0525" w:rsidRDefault="002C0525" w:rsidP="006A6377">
      <w:pPr>
        <w:jc w:val="center"/>
        <w:rPr>
          <w:rFonts w:asciiTheme="majorHAnsi" w:hAnsiTheme="majorHAnsi"/>
          <w:b/>
          <w:sz w:val="28"/>
          <w:lang w:val="nl-NL"/>
        </w:rPr>
      </w:pPr>
    </w:p>
    <w:p w:rsidR="002C0525" w:rsidRDefault="002C0525" w:rsidP="006A6377">
      <w:pPr>
        <w:jc w:val="center"/>
        <w:rPr>
          <w:rFonts w:asciiTheme="majorHAnsi" w:hAnsiTheme="majorHAnsi"/>
          <w:b/>
          <w:sz w:val="28"/>
          <w:lang w:val="nl-NL"/>
        </w:rPr>
      </w:pPr>
    </w:p>
    <w:p w:rsidR="002C0525" w:rsidRDefault="002C0525" w:rsidP="006A6377">
      <w:pPr>
        <w:jc w:val="center"/>
        <w:rPr>
          <w:rFonts w:asciiTheme="majorHAnsi" w:hAnsiTheme="majorHAnsi"/>
          <w:b/>
          <w:sz w:val="28"/>
          <w:lang w:val="nl-NL"/>
        </w:rPr>
      </w:pPr>
    </w:p>
    <w:p w:rsidR="002C0525" w:rsidRDefault="002C0525" w:rsidP="006A6377">
      <w:pPr>
        <w:jc w:val="center"/>
        <w:rPr>
          <w:rFonts w:asciiTheme="majorHAnsi" w:hAnsiTheme="majorHAnsi"/>
          <w:b/>
          <w:sz w:val="28"/>
          <w:lang w:val="nl-NL"/>
        </w:rPr>
      </w:pPr>
    </w:p>
    <w:p w:rsidR="002C0525" w:rsidRDefault="002C0525" w:rsidP="006A6377">
      <w:pPr>
        <w:jc w:val="center"/>
        <w:rPr>
          <w:rFonts w:asciiTheme="majorHAnsi" w:hAnsiTheme="majorHAnsi"/>
          <w:b/>
          <w:sz w:val="28"/>
          <w:lang w:val="nl-NL"/>
        </w:rPr>
      </w:pPr>
    </w:p>
    <w:p w:rsidR="002C0525" w:rsidRDefault="002C0525" w:rsidP="006A6377">
      <w:pPr>
        <w:jc w:val="center"/>
        <w:rPr>
          <w:rFonts w:asciiTheme="majorHAnsi" w:hAnsiTheme="majorHAnsi"/>
          <w:b/>
          <w:sz w:val="28"/>
          <w:lang w:val="nl-NL"/>
        </w:rPr>
      </w:pPr>
    </w:p>
    <w:p w:rsidR="002C0525" w:rsidRDefault="002C0525" w:rsidP="006A6377">
      <w:pPr>
        <w:jc w:val="center"/>
        <w:rPr>
          <w:rFonts w:asciiTheme="majorHAnsi" w:hAnsiTheme="majorHAnsi"/>
          <w:b/>
          <w:sz w:val="28"/>
          <w:lang w:val="nl-NL"/>
        </w:rPr>
      </w:pPr>
    </w:p>
    <w:p w:rsidR="002C0525" w:rsidRDefault="002C0525" w:rsidP="006A6377">
      <w:pPr>
        <w:jc w:val="center"/>
        <w:rPr>
          <w:rFonts w:asciiTheme="majorHAnsi" w:hAnsiTheme="majorHAnsi"/>
          <w:b/>
          <w:sz w:val="28"/>
          <w:lang w:val="nl-NL"/>
        </w:rPr>
      </w:pPr>
    </w:p>
    <w:p w:rsidR="002C0525" w:rsidRDefault="002C0525" w:rsidP="006A6377">
      <w:pPr>
        <w:jc w:val="center"/>
        <w:rPr>
          <w:rFonts w:asciiTheme="majorHAnsi" w:hAnsiTheme="majorHAnsi"/>
          <w:b/>
          <w:sz w:val="28"/>
          <w:lang w:val="nl-NL"/>
        </w:rPr>
      </w:pPr>
    </w:p>
    <w:p w:rsidR="002C0525" w:rsidRDefault="002C0525" w:rsidP="006A6377">
      <w:pPr>
        <w:jc w:val="center"/>
        <w:rPr>
          <w:rFonts w:asciiTheme="majorHAnsi" w:hAnsiTheme="majorHAnsi"/>
          <w:b/>
          <w:sz w:val="28"/>
          <w:lang w:val="nl-NL"/>
        </w:rPr>
      </w:pPr>
    </w:p>
    <w:p w:rsidR="002C0525" w:rsidRDefault="002C0525" w:rsidP="006A6377">
      <w:pPr>
        <w:jc w:val="center"/>
        <w:rPr>
          <w:rFonts w:asciiTheme="majorHAnsi" w:hAnsiTheme="majorHAnsi"/>
          <w:b/>
          <w:sz w:val="28"/>
          <w:lang w:val="nl-NL"/>
        </w:rPr>
      </w:pPr>
    </w:p>
    <w:p w:rsidR="002C0525" w:rsidRDefault="002C0525" w:rsidP="006A6377">
      <w:pPr>
        <w:jc w:val="center"/>
        <w:rPr>
          <w:rFonts w:asciiTheme="majorHAnsi" w:hAnsiTheme="majorHAnsi"/>
          <w:b/>
          <w:sz w:val="28"/>
          <w:lang w:val="nl-NL"/>
        </w:rPr>
      </w:pPr>
    </w:p>
    <w:p w:rsidR="002C0525" w:rsidRDefault="002C0525" w:rsidP="006A6377">
      <w:pPr>
        <w:jc w:val="center"/>
        <w:rPr>
          <w:rFonts w:asciiTheme="majorHAnsi" w:hAnsiTheme="majorHAnsi"/>
          <w:b/>
          <w:sz w:val="28"/>
          <w:lang w:val="nl-NL"/>
        </w:rPr>
      </w:pPr>
    </w:p>
    <w:p w:rsidR="002C0525" w:rsidRDefault="002C0525" w:rsidP="006A6377">
      <w:pPr>
        <w:jc w:val="center"/>
        <w:rPr>
          <w:rFonts w:asciiTheme="majorHAnsi" w:hAnsiTheme="majorHAnsi"/>
          <w:b/>
          <w:sz w:val="28"/>
          <w:lang w:val="nl-NL"/>
        </w:rPr>
      </w:pPr>
    </w:p>
    <w:p w:rsidR="002C0525" w:rsidRDefault="002C0525" w:rsidP="006A6377">
      <w:pPr>
        <w:jc w:val="center"/>
        <w:rPr>
          <w:rFonts w:asciiTheme="majorHAnsi" w:hAnsiTheme="majorHAnsi"/>
          <w:b/>
          <w:sz w:val="28"/>
          <w:lang w:val="nl-NL"/>
        </w:rPr>
      </w:pPr>
    </w:p>
    <w:p w:rsidR="002C0525" w:rsidRDefault="002C0525" w:rsidP="006A6377">
      <w:pPr>
        <w:jc w:val="center"/>
        <w:rPr>
          <w:rFonts w:asciiTheme="majorHAnsi" w:hAnsiTheme="majorHAnsi"/>
          <w:b/>
          <w:sz w:val="28"/>
          <w:lang w:val="nl-NL"/>
        </w:rPr>
      </w:pPr>
    </w:p>
    <w:p w:rsidR="002C0525" w:rsidRDefault="002C0525" w:rsidP="006A6377">
      <w:pPr>
        <w:jc w:val="center"/>
        <w:rPr>
          <w:rFonts w:asciiTheme="majorHAnsi" w:hAnsiTheme="majorHAnsi"/>
          <w:b/>
          <w:sz w:val="28"/>
          <w:lang w:val="nl-NL"/>
        </w:rPr>
      </w:pPr>
    </w:p>
    <w:p w:rsidR="002C0525" w:rsidRDefault="002C0525" w:rsidP="006A6377">
      <w:pPr>
        <w:jc w:val="center"/>
        <w:rPr>
          <w:rFonts w:asciiTheme="majorHAnsi" w:hAnsiTheme="majorHAnsi"/>
          <w:b/>
          <w:sz w:val="28"/>
          <w:lang w:val="nl-NL"/>
        </w:rPr>
      </w:pPr>
    </w:p>
    <w:p w:rsidR="002C0525" w:rsidRDefault="002C0525" w:rsidP="006A6377">
      <w:pPr>
        <w:jc w:val="center"/>
        <w:rPr>
          <w:rFonts w:asciiTheme="majorHAnsi" w:hAnsiTheme="majorHAnsi"/>
          <w:b/>
          <w:sz w:val="28"/>
          <w:lang w:val="nl-NL"/>
        </w:rPr>
      </w:pPr>
    </w:p>
    <w:p w:rsidR="002C0525" w:rsidRDefault="002C0525" w:rsidP="006A6377">
      <w:pPr>
        <w:jc w:val="center"/>
        <w:rPr>
          <w:rFonts w:asciiTheme="majorHAnsi" w:hAnsiTheme="majorHAnsi"/>
          <w:b/>
          <w:sz w:val="28"/>
          <w:lang w:val="nl-NL"/>
        </w:rPr>
      </w:pPr>
    </w:p>
    <w:p w:rsidR="002C0525" w:rsidRDefault="002C0525" w:rsidP="006A6377">
      <w:pPr>
        <w:jc w:val="center"/>
        <w:rPr>
          <w:rFonts w:asciiTheme="majorHAnsi" w:hAnsiTheme="majorHAnsi"/>
          <w:b/>
          <w:sz w:val="28"/>
          <w:lang w:val="nl-NL"/>
        </w:rPr>
      </w:pPr>
    </w:p>
    <w:p w:rsidR="002C0525" w:rsidRDefault="002C0525" w:rsidP="006A6377">
      <w:pPr>
        <w:jc w:val="center"/>
        <w:rPr>
          <w:rFonts w:asciiTheme="majorHAnsi" w:hAnsiTheme="majorHAnsi"/>
          <w:b/>
          <w:sz w:val="28"/>
          <w:lang w:val="nl-NL"/>
        </w:rPr>
      </w:pPr>
    </w:p>
    <w:p w:rsidR="002C0525" w:rsidRDefault="002C0525" w:rsidP="006A6377">
      <w:pPr>
        <w:jc w:val="center"/>
        <w:rPr>
          <w:rFonts w:asciiTheme="majorHAnsi" w:hAnsiTheme="majorHAnsi"/>
          <w:b/>
          <w:sz w:val="28"/>
          <w:lang w:val="nl-NL"/>
        </w:rPr>
      </w:pPr>
    </w:p>
    <w:p w:rsidR="002C0525" w:rsidRDefault="002C0525" w:rsidP="006A6377">
      <w:pPr>
        <w:jc w:val="center"/>
        <w:rPr>
          <w:rFonts w:asciiTheme="majorHAnsi" w:hAnsiTheme="majorHAnsi"/>
          <w:b/>
          <w:sz w:val="28"/>
          <w:lang w:val="nl-NL"/>
        </w:rPr>
      </w:pPr>
    </w:p>
    <w:p w:rsidR="006A6377" w:rsidRDefault="00585639" w:rsidP="006A6377">
      <w:pPr>
        <w:jc w:val="center"/>
        <w:rPr>
          <w:rFonts w:asciiTheme="majorHAnsi" w:hAnsiTheme="majorHAnsi"/>
          <w:b/>
          <w:sz w:val="28"/>
          <w:lang w:val="nl-NL"/>
        </w:rPr>
      </w:pPr>
      <w:r w:rsidRPr="007F2649">
        <w:rPr>
          <w:rFonts w:asciiTheme="majorHAnsi" w:hAnsiTheme="majorHAnsi"/>
          <w:b/>
          <w:sz w:val="28"/>
          <w:lang w:val="nl-NL"/>
        </w:rPr>
        <w:t>Bijlage</w:t>
      </w:r>
    </w:p>
    <w:p w:rsidR="00282DE3" w:rsidRPr="006A6377" w:rsidRDefault="00282DE3" w:rsidP="006A6377">
      <w:pPr>
        <w:jc w:val="center"/>
        <w:rPr>
          <w:rFonts w:asciiTheme="majorHAnsi" w:hAnsiTheme="majorHAnsi"/>
          <w:b/>
          <w:sz w:val="28"/>
          <w:lang w:val="nl-NL"/>
        </w:rPr>
      </w:pPr>
    </w:p>
    <w:p w:rsidR="006D54D1" w:rsidRDefault="006D54D1" w:rsidP="007F2649">
      <w:pPr>
        <w:jc w:val="center"/>
        <w:rPr>
          <w:rFonts w:asciiTheme="majorHAnsi" w:hAnsiTheme="majorHAnsi"/>
          <w:b/>
        </w:rPr>
      </w:pPr>
      <w:proofErr w:type="spellStart"/>
      <w:r>
        <w:rPr>
          <w:rFonts w:asciiTheme="majorHAnsi" w:hAnsiTheme="majorHAnsi"/>
          <w:b/>
        </w:rPr>
        <w:t>Presentielijst</w:t>
      </w:r>
      <w:proofErr w:type="spellEnd"/>
      <w:r>
        <w:rPr>
          <w:rFonts w:asciiTheme="majorHAnsi" w:hAnsiTheme="majorHAnsi"/>
          <w:b/>
        </w:rPr>
        <w:t xml:space="preserve"> </w:t>
      </w:r>
    </w:p>
    <w:p w:rsidR="006D54D1" w:rsidRDefault="006D54D1" w:rsidP="007F2649">
      <w:pPr>
        <w:jc w:val="center"/>
        <w:rPr>
          <w:rFonts w:asciiTheme="majorHAnsi" w:hAnsiTheme="majorHAnsi"/>
          <w:b/>
        </w:rPr>
      </w:pPr>
    </w:p>
    <w:p w:rsidR="006D54D1" w:rsidRDefault="006D54D1" w:rsidP="007F2649">
      <w:pPr>
        <w:jc w:val="center"/>
        <w:rPr>
          <w:rFonts w:asciiTheme="majorHAnsi" w:hAnsiTheme="majorHAnsi"/>
          <w:b/>
        </w:rPr>
      </w:pPr>
    </w:p>
    <w:p w:rsidR="006D54D1" w:rsidRDefault="006D54D1" w:rsidP="007F2649">
      <w:pPr>
        <w:jc w:val="center"/>
        <w:rPr>
          <w:rFonts w:asciiTheme="majorHAnsi" w:hAnsiTheme="majorHAnsi"/>
          <w:b/>
        </w:rPr>
      </w:pPr>
    </w:p>
    <w:p w:rsidR="006D54D1" w:rsidRDefault="006D54D1" w:rsidP="007F2649">
      <w:pPr>
        <w:jc w:val="center"/>
        <w:rPr>
          <w:rFonts w:asciiTheme="majorHAnsi" w:hAnsiTheme="majorHAnsi"/>
          <w:b/>
        </w:rPr>
      </w:pPr>
    </w:p>
    <w:p w:rsidR="006D54D1" w:rsidRDefault="006D54D1" w:rsidP="007F2649">
      <w:pPr>
        <w:jc w:val="center"/>
        <w:rPr>
          <w:rFonts w:asciiTheme="majorHAnsi" w:hAnsiTheme="majorHAnsi"/>
          <w:b/>
        </w:rPr>
      </w:pPr>
    </w:p>
    <w:p w:rsidR="006D54D1" w:rsidRDefault="006D54D1" w:rsidP="007F2649">
      <w:pPr>
        <w:jc w:val="center"/>
        <w:rPr>
          <w:rFonts w:asciiTheme="majorHAnsi" w:hAnsiTheme="majorHAnsi"/>
          <w:b/>
        </w:rPr>
      </w:pPr>
    </w:p>
    <w:p w:rsidR="006D54D1" w:rsidRDefault="006D54D1" w:rsidP="007F2649">
      <w:pPr>
        <w:jc w:val="center"/>
        <w:rPr>
          <w:rFonts w:asciiTheme="majorHAnsi" w:hAnsiTheme="majorHAnsi"/>
          <w:b/>
        </w:rPr>
      </w:pPr>
    </w:p>
    <w:p w:rsidR="006D54D1" w:rsidRDefault="006D54D1" w:rsidP="007F2649">
      <w:pPr>
        <w:jc w:val="center"/>
        <w:rPr>
          <w:rFonts w:asciiTheme="majorHAnsi" w:hAnsiTheme="majorHAnsi"/>
          <w:b/>
        </w:rPr>
      </w:pPr>
    </w:p>
    <w:p w:rsidR="006D54D1" w:rsidRDefault="006D54D1" w:rsidP="007F2649">
      <w:pPr>
        <w:jc w:val="center"/>
        <w:rPr>
          <w:rFonts w:asciiTheme="majorHAnsi" w:hAnsiTheme="majorHAnsi"/>
          <w:b/>
        </w:rPr>
      </w:pPr>
    </w:p>
    <w:p w:rsidR="006D54D1" w:rsidRDefault="006D54D1" w:rsidP="007F2649">
      <w:pPr>
        <w:jc w:val="center"/>
        <w:rPr>
          <w:rFonts w:asciiTheme="majorHAnsi" w:hAnsiTheme="majorHAnsi"/>
          <w:b/>
        </w:rPr>
      </w:pPr>
    </w:p>
    <w:p w:rsidR="006D54D1" w:rsidRDefault="006D54D1" w:rsidP="007F2649">
      <w:pPr>
        <w:jc w:val="center"/>
        <w:rPr>
          <w:rFonts w:asciiTheme="majorHAnsi" w:hAnsiTheme="majorHAnsi"/>
          <w:b/>
        </w:rPr>
      </w:pPr>
    </w:p>
    <w:p w:rsidR="006D54D1" w:rsidRDefault="006D54D1" w:rsidP="007F2649">
      <w:pPr>
        <w:jc w:val="center"/>
        <w:rPr>
          <w:rFonts w:asciiTheme="majorHAnsi" w:hAnsiTheme="majorHAnsi"/>
          <w:b/>
        </w:rPr>
      </w:pPr>
    </w:p>
    <w:p w:rsidR="006D54D1" w:rsidRDefault="006D54D1" w:rsidP="007F2649">
      <w:pPr>
        <w:jc w:val="center"/>
        <w:rPr>
          <w:rFonts w:asciiTheme="majorHAnsi" w:hAnsiTheme="majorHAnsi"/>
          <w:b/>
        </w:rPr>
      </w:pPr>
    </w:p>
    <w:p w:rsidR="006D54D1" w:rsidRDefault="006D54D1" w:rsidP="007F2649">
      <w:pPr>
        <w:jc w:val="center"/>
        <w:rPr>
          <w:rFonts w:asciiTheme="majorHAnsi" w:hAnsiTheme="majorHAnsi"/>
          <w:b/>
        </w:rPr>
      </w:pPr>
    </w:p>
    <w:p w:rsidR="006D54D1" w:rsidRDefault="006D54D1" w:rsidP="007F2649">
      <w:pPr>
        <w:jc w:val="center"/>
        <w:rPr>
          <w:rFonts w:asciiTheme="majorHAnsi" w:hAnsiTheme="majorHAnsi"/>
          <w:b/>
        </w:rPr>
      </w:pPr>
    </w:p>
    <w:p w:rsidR="006D54D1" w:rsidRDefault="006D54D1" w:rsidP="007F2649">
      <w:pPr>
        <w:jc w:val="center"/>
        <w:rPr>
          <w:rFonts w:asciiTheme="majorHAnsi" w:hAnsiTheme="majorHAnsi"/>
          <w:b/>
        </w:rPr>
      </w:pPr>
    </w:p>
    <w:p w:rsidR="006D54D1" w:rsidRDefault="006D54D1" w:rsidP="007F2649">
      <w:pPr>
        <w:jc w:val="center"/>
        <w:rPr>
          <w:rFonts w:asciiTheme="majorHAnsi" w:hAnsiTheme="majorHAnsi"/>
          <w:b/>
        </w:rPr>
      </w:pPr>
    </w:p>
    <w:p w:rsidR="006D54D1" w:rsidRDefault="006D54D1" w:rsidP="007F2649">
      <w:pPr>
        <w:jc w:val="center"/>
        <w:rPr>
          <w:rFonts w:asciiTheme="majorHAnsi" w:hAnsiTheme="majorHAnsi"/>
          <w:b/>
        </w:rPr>
      </w:pPr>
    </w:p>
    <w:p w:rsidR="006D54D1" w:rsidRDefault="006D54D1" w:rsidP="007F2649">
      <w:pPr>
        <w:jc w:val="center"/>
        <w:rPr>
          <w:rFonts w:asciiTheme="majorHAnsi" w:hAnsiTheme="majorHAnsi"/>
          <w:b/>
        </w:rPr>
      </w:pPr>
    </w:p>
    <w:p w:rsidR="006D54D1" w:rsidRDefault="006D54D1" w:rsidP="007F2649">
      <w:pPr>
        <w:jc w:val="center"/>
        <w:rPr>
          <w:rFonts w:asciiTheme="majorHAnsi" w:hAnsiTheme="majorHAnsi"/>
          <w:b/>
        </w:rPr>
      </w:pPr>
    </w:p>
    <w:p w:rsidR="006D54D1" w:rsidRDefault="006D54D1" w:rsidP="007F2649">
      <w:pPr>
        <w:jc w:val="center"/>
        <w:rPr>
          <w:rFonts w:asciiTheme="majorHAnsi" w:hAnsiTheme="majorHAnsi"/>
          <w:b/>
        </w:rPr>
      </w:pPr>
    </w:p>
    <w:p w:rsidR="006D54D1" w:rsidRDefault="006D54D1" w:rsidP="007F2649">
      <w:pPr>
        <w:jc w:val="center"/>
        <w:rPr>
          <w:rFonts w:asciiTheme="majorHAnsi" w:hAnsiTheme="majorHAnsi"/>
          <w:b/>
        </w:rPr>
      </w:pPr>
    </w:p>
    <w:p w:rsidR="006D54D1" w:rsidRDefault="006D54D1" w:rsidP="007F2649">
      <w:pPr>
        <w:jc w:val="center"/>
        <w:rPr>
          <w:rFonts w:asciiTheme="majorHAnsi" w:hAnsiTheme="majorHAnsi"/>
          <w:b/>
        </w:rPr>
      </w:pPr>
    </w:p>
    <w:p w:rsidR="006D54D1" w:rsidRDefault="006D54D1" w:rsidP="007F2649">
      <w:pPr>
        <w:jc w:val="center"/>
        <w:rPr>
          <w:rFonts w:asciiTheme="majorHAnsi" w:hAnsiTheme="majorHAnsi"/>
          <w:b/>
        </w:rPr>
      </w:pPr>
    </w:p>
    <w:p w:rsidR="006D54D1" w:rsidRDefault="006D54D1" w:rsidP="007F2649">
      <w:pPr>
        <w:jc w:val="center"/>
        <w:rPr>
          <w:rFonts w:asciiTheme="majorHAnsi" w:hAnsiTheme="majorHAnsi"/>
          <w:b/>
        </w:rPr>
      </w:pPr>
    </w:p>
    <w:p w:rsidR="006D54D1" w:rsidRDefault="006D54D1" w:rsidP="007F2649">
      <w:pPr>
        <w:jc w:val="center"/>
        <w:rPr>
          <w:rFonts w:asciiTheme="majorHAnsi" w:hAnsiTheme="majorHAnsi"/>
          <w:b/>
        </w:rPr>
      </w:pPr>
    </w:p>
    <w:p w:rsidR="006D54D1" w:rsidRDefault="006D54D1" w:rsidP="007F2649">
      <w:pPr>
        <w:jc w:val="center"/>
        <w:rPr>
          <w:rFonts w:asciiTheme="majorHAnsi" w:hAnsiTheme="majorHAnsi"/>
          <w:b/>
        </w:rPr>
      </w:pPr>
    </w:p>
    <w:p w:rsidR="006D54D1" w:rsidRDefault="006D54D1" w:rsidP="007F2649">
      <w:pPr>
        <w:jc w:val="center"/>
        <w:rPr>
          <w:rFonts w:asciiTheme="majorHAnsi" w:hAnsiTheme="majorHAnsi"/>
          <w:b/>
        </w:rPr>
      </w:pPr>
    </w:p>
    <w:p w:rsidR="006D54D1" w:rsidRDefault="006D54D1" w:rsidP="007F2649">
      <w:pPr>
        <w:jc w:val="center"/>
        <w:rPr>
          <w:rFonts w:asciiTheme="majorHAnsi" w:hAnsiTheme="majorHAnsi"/>
          <w:b/>
        </w:rPr>
      </w:pPr>
    </w:p>
    <w:p w:rsidR="006D54D1" w:rsidRDefault="006D54D1" w:rsidP="007F2649">
      <w:pPr>
        <w:jc w:val="center"/>
        <w:rPr>
          <w:rFonts w:asciiTheme="majorHAnsi" w:hAnsiTheme="majorHAnsi"/>
          <w:b/>
        </w:rPr>
      </w:pPr>
    </w:p>
    <w:p w:rsidR="006D54D1" w:rsidRDefault="006D54D1" w:rsidP="007F2649">
      <w:pPr>
        <w:jc w:val="center"/>
        <w:rPr>
          <w:rFonts w:asciiTheme="majorHAnsi" w:hAnsiTheme="majorHAnsi"/>
          <w:b/>
        </w:rPr>
      </w:pPr>
    </w:p>
    <w:p w:rsidR="006D54D1" w:rsidRDefault="006D54D1" w:rsidP="007F2649">
      <w:pPr>
        <w:jc w:val="center"/>
        <w:rPr>
          <w:rFonts w:asciiTheme="majorHAnsi" w:hAnsiTheme="majorHAnsi"/>
          <w:b/>
        </w:rPr>
      </w:pPr>
    </w:p>
    <w:p w:rsidR="006D54D1" w:rsidRDefault="006D54D1" w:rsidP="007F2649">
      <w:pPr>
        <w:jc w:val="center"/>
        <w:rPr>
          <w:rFonts w:asciiTheme="majorHAnsi" w:hAnsiTheme="majorHAnsi"/>
          <w:b/>
        </w:rPr>
      </w:pPr>
    </w:p>
    <w:p w:rsidR="006D54D1" w:rsidRDefault="006D54D1" w:rsidP="007F2649">
      <w:pPr>
        <w:jc w:val="center"/>
        <w:rPr>
          <w:rFonts w:asciiTheme="majorHAnsi" w:hAnsiTheme="majorHAnsi"/>
          <w:b/>
        </w:rPr>
      </w:pPr>
    </w:p>
    <w:p w:rsidR="006D54D1" w:rsidRDefault="006D54D1" w:rsidP="007F2649">
      <w:pPr>
        <w:jc w:val="center"/>
        <w:rPr>
          <w:rFonts w:asciiTheme="majorHAnsi" w:hAnsiTheme="majorHAnsi"/>
          <w:b/>
        </w:rPr>
      </w:pPr>
    </w:p>
    <w:p w:rsidR="006D54D1" w:rsidRDefault="006D54D1" w:rsidP="007F2649">
      <w:pPr>
        <w:jc w:val="center"/>
        <w:rPr>
          <w:rFonts w:asciiTheme="majorHAnsi" w:hAnsiTheme="majorHAnsi"/>
          <w:b/>
        </w:rPr>
      </w:pPr>
    </w:p>
    <w:p w:rsidR="006D54D1" w:rsidRDefault="006D54D1" w:rsidP="007F2649">
      <w:pPr>
        <w:jc w:val="center"/>
        <w:rPr>
          <w:rFonts w:asciiTheme="majorHAnsi" w:hAnsiTheme="majorHAnsi"/>
          <w:b/>
        </w:rPr>
      </w:pPr>
    </w:p>
    <w:p w:rsidR="006D54D1" w:rsidRDefault="006D54D1" w:rsidP="007F2649">
      <w:pPr>
        <w:jc w:val="center"/>
        <w:rPr>
          <w:rFonts w:asciiTheme="majorHAnsi" w:hAnsiTheme="majorHAnsi"/>
          <w:b/>
        </w:rPr>
      </w:pPr>
    </w:p>
    <w:p w:rsidR="006D54D1" w:rsidRDefault="006D54D1" w:rsidP="007F2649">
      <w:pPr>
        <w:jc w:val="center"/>
        <w:rPr>
          <w:rFonts w:asciiTheme="majorHAnsi" w:hAnsiTheme="majorHAnsi"/>
          <w:b/>
        </w:rPr>
      </w:pPr>
    </w:p>
    <w:p w:rsidR="006D54D1" w:rsidRDefault="006D54D1" w:rsidP="007F2649">
      <w:pPr>
        <w:jc w:val="center"/>
        <w:rPr>
          <w:rFonts w:asciiTheme="majorHAnsi" w:hAnsiTheme="majorHAnsi"/>
          <w:b/>
        </w:rPr>
      </w:pPr>
    </w:p>
    <w:p w:rsidR="006D54D1" w:rsidRDefault="006D54D1" w:rsidP="007F2649">
      <w:pPr>
        <w:jc w:val="center"/>
        <w:rPr>
          <w:rFonts w:asciiTheme="majorHAnsi" w:hAnsiTheme="majorHAnsi"/>
          <w:b/>
        </w:rPr>
      </w:pPr>
    </w:p>
    <w:p w:rsidR="00EF3B90" w:rsidRDefault="00EF3B90" w:rsidP="007F2649">
      <w:pPr>
        <w:jc w:val="center"/>
        <w:rPr>
          <w:rFonts w:asciiTheme="majorHAnsi" w:hAnsiTheme="majorHAnsi"/>
          <w:b/>
        </w:rPr>
      </w:pPr>
    </w:p>
    <w:p w:rsidR="00EF3B90" w:rsidRDefault="00EF3B90" w:rsidP="007F2649">
      <w:pPr>
        <w:jc w:val="center"/>
        <w:rPr>
          <w:rFonts w:asciiTheme="majorHAnsi" w:hAnsiTheme="majorHAnsi"/>
          <w:b/>
        </w:rPr>
      </w:pPr>
    </w:p>
    <w:p w:rsidR="006D54D1" w:rsidRDefault="006D54D1" w:rsidP="007F2649">
      <w:pPr>
        <w:jc w:val="center"/>
        <w:rPr>
          <w:rFonts w:asciiTheme="majorHAnsi" w:hAnsiTheme="majorHAnsi"/>
          <w:b/>
        </w:rPr>
      </w:pPr>
    </w:p>
    <w:p w:rsidR="000D2B86" w:rsidRPr="00362CB3" w:rsidRDefault="007C226B" w:rsidP="007F2649">
      <w:pPr>
        <w:jc w:val="center"/>
        <w:rPr>
          <w:rFonts w:asciiTheme="majorHAnsi" w:hAnsiTheme="majorHAnsi"/>
          <w:b/>
          <w:sz w:val="28"/>
        </w:rPr>
      </w:pPr>
      <w:proofErr w:type="spellStart"/>
      <w:r>
        <w:rPr>
          <w:rFonts w:asciiTheme="majorHAnsi" w:hAnsiTheme="majorHAnsi"/>
          <w:b/>
          <w:sz w:val="28"/>
        </w:rPr>
        <w:t>Evaluatieformulier</w:t>
      </w:r>
      <w:proofErr w:type="spellEnd"/>
    </w:p>
    <w:p w:rsidR="000D2B86" w:rsidRPr="000D2B86" w:rsidRDefault="000D2B86" w:rsidP="007F2649">
      <w:pPr>
        <w:jc w:val="center"/>
        <w:rPr>
          <w:rFonts w:asciiTheme="majorHAnsi" w:hAnsiTheme="majorHAnsi"/>
          <w:szCs w:val="28"/>
        </w:rPr>
      </w:pPr>
    </w:p>
    <w:tbl>
      <w:tblPr>
        <w:tblStyle w:val="Tabelraster"/>
        <w:tblW w:w="0" w:type="auto"/>
        <w:tblLook w:val="04A0"/>
      </w:tblPr>
      <w:tblGrid>
        <w:gridCol w:w="2376"/>
        <w:gridCol w:w="6830"/>
      </w:tblGrid>
      <w:tr w:rsidR="000D2B86" w:rsidRPr="000D2B86">
        <w:trPr>
          <w:trHeight w:val="474"/>
        </w:trPr>
        <w:tc>
          <w:tcPr>
            <w:tcW w:w="2376" w:type="dxa"/>
            <w:shd w:val="clear" w:color="auto" w:fill="D9D9D9" w:themeFill="background1" w:themeFillShade="D9"/>
          </w:tcPr>
          <w:p w:rsidR="000D2B86" w:rsidRPr="007F2649" w:rsidRDefault="007F2649" w:rsidP="000D2B86">
            <w:pPr>
              <w:rPr>
                <w:rFonts w:asciiTheme="majorHAnsi" w:hAnsiTheme="majorHAnsi"/>
                <w:b/>
                <w:sz w:val="24"/>
                <w:szCs w:val="22"/>
              </w:rPr>
            </w:pPr>
            <w:proofErr w:type="spellStart"/>
            <w:r w:rsidRPr="007F2649">
              <w:rPr>
                <w:rFonts w:asciiTheme="majorHAnsi" w:hAnsiTheme="majorHAnsi"/>
                <w:b/>
                <w:sz w:val="24"/>
                <w:szCs w:val="22"/>
              </w:rPr>
              <w:t>Naam</w:t>
            </w:r>
            <w:proofErr w:type="spellEnd"/>
            <w:r w:rsidRPr="007F2649">
              <w:rPr>
                <w:rFonts w:asciiTheme="majorHAnsi" w:hAnsiTheme="majorHAnsi"/>
                <w:b/>
                <w:sz w:val="24"/>
                <w:szCs w:val="22"/>
              </w:rPr>
              <w:t xml:space="preserve"> </w:t>
            </w:r>
            <w:proofErr w:type="spellStart"/>
            <w:r w:rsidRPr="007F2649">
              <w:rPr>
                <w:rFonts w:asciiTheme="majorHAnsi" w:hAnsiTheme="majorHAnsi"/>
                <w:b/>
                <w:sz w:val="24"/>
                <w:szCs w:val="22"/>
              </w:rPr>
              <w:t>cursus</w:t>
            </w:r>
            <w:proofErr w:type="spellEnd"/>
            <w:r w:rsidRPr="007F2649">
              <w:rPr>
                <w:rFonts w:asciiTheme="majorHAnsi" w:hAnsiTheme="majorHAnsi"/>
                <w:b/>
                <w:sz w:val="24"/>
                <w:szCs w:val="22"/>
              </w:rPr>
              <w:t>:</w:t>
            </w:r>
          </w:p>
          <w:p w:rsidR="000D2B86" w:rsidRPr="000D2B86" w:rsidRDefault="000D2B86" w:rsidP="000D2B86">
            <w:pPr>
              <w:rPr>
                <w:rFonts w:asciiTheme="majorHAnsi" w:hAnsiTheme="majorHAnsi"/>
                <w:sz w:val="24"/>
                <w:szCs w:val="22"/>
              </w:rPr>
            </w:pPr>
          </w:p>
        </w:tc>
        <w:tc>
          <w:tcPr>
            <w:tcW w:w="6830" w:type="dxa"/>
          </w:tcPr>
          <w:p w:rsidR="000D2B86" w:rsidRPr="000D2B86" w:rsidRDefault="000D2B86" w:rsidP="000D2B86">
            <w:pPr>
              <w:rPr>
                <w:rFonts w:asciiTheme="majorHAnsi" w:hAnsiTheme="majorHAnsi"/>
                <w:sz w:val="24"/>
                <w:szCs w:val="22"/>
              </w:rPr>
            </w:pPr>
          </w:p>
        </w:tc>
      </w:tr>
      <w:tr w:rsidR="000D2B86" w:rsidRPr="000D2B86">
        <w:tc>
          <w:tcPr>
            <w:tcW w:w="2376" w:type="dxa"/>
            <w:shd w:val="clear" w:color="auto" w:fill="D9D9D9" w:themeFill="background1" w:themeFillShade="D9"/>
          </w:tcPr>
          <w:p w:rsidR="000D2B86" w:rsidRPr="00362CB3" w:rsidRDefault="000D2B86" w:rsidP="000D2B86">
            <w:pPr>
              <w:rPr>
                <w:rFonts w:asciiTheme="majorHAnsi" w:hAnsiTheme="majorHAnsi"/>
                <w:b/>
                <w:sz w:val="24"/>
                <w:szCs w:val="22"/>
              </w:rPr>
            </w:pPr>
            <w:r w:rsidRPr="007F2649">
              <w:rPr>
                <w:rFonts w:asciiTheme="majorHAnsi" w:hAnsiTheme="majorHAnsi"/>
                <w:b/>
                <w:sz w:val="24"/>
                <w:szCs w:val="22"/>
              </w:rPr>
              <w:t>Datum</w:t>
            </w:r>
            <w:r w:rsidR="00362CB3">
              <w:rPr>
                <w:rFonts w:asciiTheme="majorHAnsi" w:hAnsiTheme="majorHAnsi"/>
                <w:b/>
                <w:sz w:val="24"/>
                <w:szCs w:val="22"/>
              </w:rPr>
              <w:t>:</w:t>
            </w:r>
          </w:p>
        </w:tc>
        <w:tc>
          <w:tcPr>
            <w:tcW w:w="6830" w:type="dxa"/>
          </w:tcPr>
          <w:p w:rsidR="000D2B86" w:rsidRPr="000D2B86" w:rsidRDefault="000D2B86" w:rsidP="000D2B86">
            <w:pPr>
              <w:rPr>
                <w:rFonts w:asciiTheme="majorHAnsi" w:hAnsiTheme="majorHAnsi"/>
                <w:sz w:val="24"/>
                <w:szCs w:val="22"/>
              </w:rPr>
            </w:pPr>
          </w:p>
        </w:tc>
      </w:tr>
    </w:tbl>
    <w:p w:rsidR="000D2B86" w:rsidRPr="000D2B86" w:rsidRDefault="000D2B86" w:rsidP="000D2B86">
      <w:pPr>
        <w:rPr>
          <w:rFonts w:asciiTheme="majorHAnsi" w:hAnsiTheme="majorHAnsi"/>
          <w:szCs w:val="22"/>
        </w:rPr>
      </w:pPr>
    </w:p>
    <w:p w:rsidR="000D2B86" w:rsidRPr="007C226B" w:rsidRDefault="000D2B86" w:rsidP="000D2B86">
      <w:pPr>
        <w:rPr>
          <w:rFonts w:asciiTheme="majorHAnsi" w:hAnsiTheme="majorHAnsi"/>
          <w:b/>
          <w:snapToGrid w:val="0"/>
        </w:rPr>
      </w:pPr>
      <w:r w:rsidRPr="007C226B">
        <w:rPr>
          <w:rFonts w:asciiTheme="majorHAnsi" w:hAnsiTheme="majorHAnsi"/>
          <w:b/>
          <w:snapToGrid w:val="0"/>
        </w:rPr>
        <w:t xml:space="preserve">1 = </w:t>
      </w:r>
      <w:proofErr w:type="spellStart"/>
      <w:r w:rsidRPr="007C226B">
        <w:rPr>
          <w:rFonts w:asciiTheme="majorHAnsi" w:hAnsiTheme="majorHAnsi"/>
          <w:b/>
          <w:snapToGrid w:val="0"/>
        </w:rPr>
        <w:t>onvoldoende</w:t>
      </w:r>
      <w:proofErr w:type="spellEnd"/>
      <w:r w:rsidRPr="007C226B">
        <w:rPr>
          <w:rFonts w:asciiTheme="majorHAnsi" w:hAnsiTheme="majorHAnsi"/>
          <w:b/>
          <w:snapToGrid w:val="0"/>
        </w:rPr>
        <w:t xml:space="preserve"> 2 = </w:t>
      </w:r>
      <w:proofErr w:type="spellStart"/>
      <w:r w:rsidRPr="007C226B">
        <w:rPr>
          <w:rFonts w:asciiTheme="majorHAnsi" w:hAnsiTheme="majorHAnsi"/>
          <w:b/>
          <w:snapToGrid w:val="0"/>
        </w:rPr>
        <w:t>matig</w:t>
      </w:r>
      <w:proofErr w:type="spellEnd"/>
      <w:r w:rsidRPr="007C226B">
        <w:rPr>
          <w:rFonts w:asciiTheme="majorHAnsi" w:hAnsiTheme="majorHAnsi"/>
          <w:b/>
          <w:snapToGrid w:val="0"/>
        </w:rPr>
        <w:t xml:space="preserve"> 3 = </w:t>
      </w:r>
      <w:proofErr w:type="spellStart"/>
      <w:r w:rsidRPr="007C226B">
        <w:rPr>
          <w:rFonts w:asciiTheme="majorHAnsi" w:hAnsiTheme="majorHAnsi"/>
          <w:b/>
          <w:snapToGrid w:val="0"/>
        </w:rPr>
        <w:t>voldoende</w:t>
      </w:r>
      <w:proofErr w:type="spellEnd"/>
      <w:r w:rsidRPr="007C226B">
        <w:rPr>
          <w:rFonts w:asciiTheme="majorHAnsi" w:hAnsiTheme="majorHAnsi"/>
          <w:b/>
          <w:snapToGrid w:val="0"/>
        </w:rPr>
        <w:t xml:space="preserve"> 4 = </w:t>
      </w:r>
      <w:proofErr w:type="spellStart"/>
      <w:r w:rsidRPr="007C226B">
        <w:rPr>
          <w:rFonts w:asciiTheme="majorHAnsi" w:hAnsiTheme="majorHAnsi"/>
          <w:b/>
          <w:snapToGrid w:val="0"/>
        </w:rPr>
        <w:t>goed</w:t>
      </w:r>
      <w:proofErr w:type="spellEnd"/>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38"/>
        <w:gridCol w:w="460"/>
        <w:gridCol w:w="461"/>
        <w:gridCol w:w="460"/>
        <w:gridCol w:w="461"/>
      </w:tblGrid>
      <w:tr w:rsidR="000D2B86" w:rsidRPr="000D2B86">
        <w:trPr>
          <w:trHeight w:val="146"/>
        </w:trPr>
        <w:tc>
          <w:tcPr>
            <w:tcW w:w="7338" w:type="dxa"/>
            <w:tcBorders>
              <w:bottom w:val="single" w:sz="4" w:space="0" w:color="auto"/>
            </w:tcBorders>
            <w:shd w:val="clear" w:color="auto" w:fill="D9D9D9" w:themeFill="background1" w:themeFillShade="D9"/>
          </w:tcPr>
          <w:p w:rsidR="000D2B86" w:rsidRPr="007F2649" w:rsidRDefault="000D2B86" w:rsidP="000D2B86">
            <w:pPr>
              <w:rPr>
                <w:rFonts w:asciiTheme="majorHAnsi" w:hAnsiTheme="majorHAnsi"/>
                <w:b/>
                <w:szCs w:val="22"/>
              </w:rPr>
            </w:pPr>
            <w:proofErr w:type="spellStart"/>
            <w:r w:rsidRPr="007F2649">
              <w:rPr>
                <w:rFonts w:asciiTheme="majorHAnsi" w:hAnsiTheme="majorHAnsi"/>
                <w:b/>
                <w:szCs w:val="22"/>
              </w:rPr>
              <w:t>Voorbereiding</w:t>
            </w:r>
            <w:proofErr w:type="spellEnd"/>
            <w:r w:rsidRPr="007F2649">
              <w:rPr>
                <w:rFonts w:asciiTheme="majorHAnsi" w:hAnsiTheme="majorHAnsi"/>
                <w:b/>
                <w:szCs w:val="22"/>
              </w:rPr>
              <w:t>:</w:t>
            </w:r>
          </w:p>
        </w:tc>
        <w:tc>
          <w:tcPr>
            <w:tcW w:w="460" w:type="dxa"/>
            <w:tcBorders>
              <w:bottom w:val="single" w:sz="4" w:space="0" w:color="auto"/>
            </w:tcBorders>
            <w:shd w:val="clear" w:color="auto" w:fill="D9D9D9" w:themeFill="background1" w:themeFillShade="D9"/>
          </w:tcPr>
          <w:p w:rsidR="000D2B86" w:rsidRPr="007F2649" w:rsidRDefault="000D2B86" w:rsidP="000D2B86">
            <w:pPr>
              <w:rPr>
                <w:rFonts w:asciiTheme="majorHAnsi" w:hAnsiTheme="majorHAnsi"/>
                <w:b/>
                <w:szCs w:val="22"/>
              </w:rPr>
            </w:pPr>
            <w:r w:rsidRPr="007F2649">
              <w:rPr>
                <w:rFonts w:asciiTheme="majorHAnsi" w:hAnsiTheme="majorHAnsi"/>
                <w:b/>
                <w:szCs w:val="22"/>
              </w:rPr>
              <w:t>1</w:t>
            </w:r>
          </w:p>
        </w:tc>
        <w:tc>
          <w:tcPr>
            <w:tcW w:w="461" w:type="dxa"/>
            <w:tcBorders>
              <w:bottom w:val="single" w:sz="4" w:space="0" w:color="auto"/>
            </w:tcBorders>
            <w:shd w:val="clear" w:color="auto" w:fill="D9D9D9" w:themeFill="background1" w:themeFillShade="D9"/>
          </w:tcPr>
          <w:p w:rsidR="000D2B86" w:rsidRPr="007F2649" w:rsidRDefault="000D2B86" w:rsidP="000D2B86">
            <w:pPr>
              <w:rPr>
                <w:rFonts w:asciiTheme="majorHAnsi" w:hAnsiTheme="majorHAnsi"/>
                <w:b/>
                <w:szCs w:val="22"/>
              </w:rPr>
            </w:pPr>
            <w:r w:rsidRPr="007F2649">
              <w:rPr>
                <w:rFonts w:asciiTheme="majorHAnsi" w:hAnsiTheme="majorHAnsi"/>
                <w:b/>
                <w:szCs w:val="22"/>
              </w:rPr>
              <w:t>2</w:t>
            </w:r>
          </w:p>
        </w:tc>
        <w:tc>
          <w:tcPr>
            <w:tcW w:w="460" w:type="dxa"/>
            <w:tcBorders>
              <w:bottom w:val="single" w:sz="4" w:space="0" w:color="auto"/>
            </w:tcBorders>
            <w:shd w:val="clear" w:color="auto" w:fill="D9D9D9" w:themeFill="background1" w:themeFillShade="D9"/>
          </w:tcPr>
          <w:p w:rsidR="000D2B86" w:rsidRPr="007F2649" w:rsidRDefault="000D2B86" w:rsidP="000D2B86">
            <w:pPr>
              <w:rPr>
                <w:rFonts w:asciiTheme="majorHAnsi" w:hAnsiTheme="majorHAnsi"/>
                <w:b/>
                <w:szCs w:val="22"/>
              </w:rPr>
            </w:pPr>
            <w:r w:rsidRPr="007F2649">
              <w:rPr>
                <w:rFonts w:asciiTheme="majorHAnsi" w:hAnsiTheme="majorHAnsi"/>
                <w:b/>
                <w:szCs w:val="22"/>
              </w:rPr>
              <w:t>3</w:t>
            </w:r>
          </w:p>
        </w:tc>
        <w:tc>
          <w:tcPr>
            <w:tcW w:w="461" w:type="dxa"/>
            <w:tcBorders>
              <w:bottom w:val="single" w:sz="4" w:space="0" w:color="auto"/>
            </w:tcBorders>
            <w:shd w:val="clear" w:color="auto" w:fill="D9D9D9" w:themeFill="background1" w:themeFillShade="D9"/>
          </w:tcPr>
          <w:p w:rsidR="000D2B86" w:rsidRPr="007F2649" w:rsidRDefault="000D2B86" w:rsidP="000D2B86">
            <w:pPr>
              <w:rPr>
                <w:rFonts w:asciiTheme="majorHAnsi" w:hAnsiTheme="majorHAnsi"/>
                <w:b/>
                <w:szCs w:val="22"/>
              </w:rPr>
            </w:pPr>
            <w:r w:rsidRPr="007F2649">
              <w:rPr>
                <w:rFonts w:asciiTheme="majorHAnsi" w:hAnsiTheme="majorHAnsi"/>
                <w:b/>
                <w:szCs w:val="22"/>
              </w:rPr>
              <w:t>4</w:t>
            </w:r>
          </w:p>
        </w:tc>
      </w:tr>
      <w:tr w:rsidR="000D2B86" w:rsidRPr="000D2B86">
        <w:trPr>
          <w:trHeight w:val="146"/>
        </w:trPr>
        <w:tc>
          <w:tcPr>
            <w:tcW w:w="7338" w:type="dxa"/>
            <w:shd w:val="clear" w:color="auto" w:fill="FFFFFF" w:themeFill="background1"/>
          </w:tcPr>
          <w:p w:rsidR="000D2B86" w:rsidRPr="000D2B86" w:rsidRDefault="000D2B86" w:rsidP="000D2B86">
            <w:pPr>
              <w:rPr>
                <w:rFonts w:asciiTheme="majorHAnsi" w:hAnsiTheme="majorHAnsi"/>
                <w:szCs w:val="22"/>
              </w:rPr>
            </w:pPr>
            <w:r w:rsidRPr="000D2B86">
              <w:rPr>
                <w:rFonts w:asciiTheme="majorHAnsi" w:hAnsiTheme="majorHAnsi"/>
                <w:szCs w:val="22"/>
              </w:rPr>
              <w:t xml:space="preserve">De </w:t>
            </w:r>
            <w:proofErr w:type="spellStart"/>
            <w:r w:rsidR="007C226B">
              <w:rPr>
                <w:rFonts w:asciiTheme="majorHAnsi" w:hAnsiTheme="majorHAnsi"/>
                <w:szCs w:val="22"/>
              </w:rPr>
              <w:t>inschrijfprocedure</w:t>
            </w:r>
            <w:proofErr w:type="spellEnd"/>
            <w:r w:rsidR="007C226B">
              <w:rPr>
                <w:rFonts w:asciiTheme="majorHAnsi" w:hAnsiTheme="majorHAnsi"/>
                <w:szCs w:val="22"/>
              </w:rPr>
              <w:t xml:space="preserve"> was </w:t>
            </w:r>
            <w:proofErr w:type="spellStart"/>
            <w:r w:rsidR="007C226B">
              <w:rPr>
                <w:rFonts w:asciiTheme="majorHAnsi" w:hAnsiTheme="majorHAnsi"/>
                <w:szCs w:val="22"/>
              </w:rPr>
              <w:t>helder</w:t>
            </w:r>
            <w:proofErr w:type="spellEnd"/>
            <w:r w:rsidRPr="000D2B86">
              <w:rPr>
                <w:rFonts w:asciiTheme="majorHAnsi" w:hAnsiTheme="majorHAnsi"/>
                <w:szCs w:val="22"/>
              </w:rPr>
              <w:t>.</w:t>
            </w:r>
          </w:p>
        </w:tc>
        <w:tc>
          <w:tcPr>
            <w:tcW w:w="460" w:type="dxa"/>
            <w:shd w:val="clear" w:color="auto" w:fill="FFFFFF" w:themeFill="background1"/>
          </w:tcPr>
          <w:p w:rsidR="000D2B86" w:rsidRPr="000D2B86" w:rsidRDefault="000D2B86" w:rsidP="000D2B86">
            <w:pPr>
              <w:rPr>
                <w:rFonts w:asciiTheme="majorHAnsi" w:hAnsiTheme="majorHAnsi"/>
                <w:szCs w:val="22"/>
              </w:rPr>
            </w:pPr>
          </w:p>
        </w:tc>
        <w:tc>
          <w:tcPr>
            <w:tcW w:w="461" w:type="dxa"/>
            <w:shd w:val="clear" w:color="auto" w:fill="FFFFFF" w:themeFill="background1"/>
          </w:tcPr>
          <w:p w:rsidR="000D2B86" w:rsidRPr="000D2B86" w:rsidRDefault="000D2B86" w:rsidP="000D2B86">
            <w:pPr>
              <w:rPr>
                <w:rFonts w:asciiTheme="majorHAnsi" w:hAnsiTheme="majorHAnsi"/>
                <w:szCs w:val="22"/>
              </w:rPr>
            </w:pPr>
          </w:p>
        </w:tc>
        <w:tc>
          <w:tcPr>
            <w:tcW w:w="460" w:type="dxa"/>
            <w:shd w:val="clear" w:color="auto" w:fill="FFFFFF" w:themeFill="background1"/>
          </w:tcPr>
          <w:p w:rsidR="000D2B86" w:rsidRPr="000D2B86" w:rsidRDefault="000D2B86" w:rsidP="000D2B86">
            <w:pPr>
              <w:rPr>
                <w:rFonts w:asciiTheme="majorHAnsi" w:hAnsiTheme="majorHAnsi"/>
                <w:szCs w:val="22"/>
              </w:rPr>
            </w:pPr>
          </w:p>
        </w:tc>
        <w:tc>
          <w:tcPr>
            <w:tcW w:w="461" w:type="dxa"/>
            <w:shd w:val="clear" w:color="auto" w:fill="FFFFFF" w:themeFill="background1"/>
          </w:tcPr>
          <w:p w:rsidR="000D2B86" w:rsidRPr="000D2B86" w:rsidRDefault="000D2B86" w:rsidP="000D2B86">
            <w:pPr>
              <w:rPr>
                <w:rFonts w:asciiTheme="majorHAnsi" w:hAnsiTheme="majorHAnsi"/>
                <w:szCs w:val="22"/>
              </w:rPr>
            </w:pPr>
          </w:p>
        </w:tc>
      </w:tr>
      <w:tr w:rsidR="000D2B86" w:rsidRPr="000D2B86">
        <w:trPr>
          <w:trHeight w:val="146"/>
        </w:trPr>
        <w:tc>
          <w:tcPr>
            <w:tcW w:w="7338" w:type="dxa"/>
          </w:tcPr>
          <w:p w:rsidR="000D2B86" w:rsidRPr="000D2B86" w:rsidRDefault="000D2B86" w:rsidP="000D2B86">
            <w:pPr>
              <w:rPr>
                <w:rFonts w:asciiTheme="majorHAnsi" w:hAnsiTheme="majorHAnsi"/>
                <w:szCs w:val="22"/>
              </w:rPr>
            </w:pPr>
            <w:r w:rsidRPr="000D2B86">
              <w:rPr>
                <w:rFonts w:asciiTheme="majorHAnsi" w:hAnsiTheme="majorHAnsi"/>
                <w:szCs w:val="22"/>
              </w:rPr>
              <w:t xml:space="preserve">Het </w:t>
            </w:r>
            <w:proofErr w:type="spellStart"/>
            <w:r w:rsidRPr="000D2B86">
              <w:rPr>
                <w:rFonts w:asciiTheme="majorHAnsi" w:hAnsiTheme="majorHAnsi"/>
                <w:szCs w:val="22"/>
              </w:rPr>
              <w:t>lesmateriaal</w:t>
            </w:r>
            <w:proofErr w:type="spellEnd"/>
            <w:r w:rsidRPr="000D2B86">
              <w:rPr>
                <w:rFonts w:asciiTheme="majorHAnsi" w:hAnsiTheme="majorHAnsi"/>
                <w:szCs w:val="22"/>
              </w:rPr>
              <w:t xml:space="preserve"> </w:t>
            </w:r>
            <w:proofErr w:type="spellStart"/>
            <w:r w:rsidRPr="000D2B86">
              <w:rPr>
                <w:rFonts w:asciiTheme="majorHAnsi" w:hAnsiTheme="majorHAnsi"/>
                <w:szCs w:val="22"/>
              </w:rPr>
              <w:t>te</w:t>
            </w:r>
            <w:r w:rsidR="007F2649">
              <w:rPr>
                <w:rFonts w:asciiTheme="majorHAnsi" w:hAnsiTheme="majorHAnsi"/>
                <w:szCs w:val="22"/>
              </w:rPr>
              <w:t>r</w:t>
            </w:r>
            <w:proofErr w:type="spellEnd"/>
            <w:r w:rsidR="007F2649">
              <w:rPr>
                <w:rFonts w:asciiTheme="majorHAnsi" w:hAnsiTheme="majorHAnsi"/>
                <w:szCs w:val="22"/>
              </w:rPr>
              <w:t xml:space="preserve"> </w:t>
            </w:r>
            <w:proofErr w:type="spellStart"/>
            <w:r w:rsidR="007F2649">
              <w:rPr>
                <w:rFonts w:asciiTheme="majorHAnsi" w:hAnsiTheme="majorHAnsi"/>
                <w:szCs w:val="22"/>
              </w:rPr>
              <w:t>voo</w:t>
            </w:r>
            <w:r w:rsidR="007C226B">
              <w:rPr>
                <w:rFonts w:asciiTheme="majorHAnsi" w:hAnsiTheme="majorHAnsi"/>
                <w:szCs w:val="22"/>
              </w:rPr>
              <w:t>rbereiding</w:t>
            </w:r>
            <w:proofErr w:type="spellEnd"/>
            <w:r w:rsidR="007C226B">
              <w:rPr>
                <w:rFonts w:asciiTheme="majorHAnsi" w:hAnsiTheme="majorHAnsi"/>
                <w:szCs w:val="22"/>
              </w:rPr>
              <w:t xml:space="preserve"> was </w:t>
            </w:r>
            <w:proofErr w:type="spellStart"/>
            <w:r w:rsidR="007C226B">
              <w:rPr>
                <w:rFonts w:asciiTheme="majorHAnsi" w:hAnsiTheme="majorHAnsi"/>
                <w:szCs w:val="22"/>
              </w:rPr>
              <w:t>bruikbaar</w:t>
            </w:r>
            <w:proofErr w:type="spellEnd"/>
            <w:r w:rsidR="007F2649">
              <w:rPr>
                <w:rFonts w:asciiTheme="majorHAnsi" w:hAnsiTheme="majorHAnsi"/>
                <w:szCs w:val="22"/>
              </w:rPr>
              <w:t>.</w:t>
            </w:r>
          </w:p>
        </w:tc>
        <w:tc>
          <w:tcPr>
            <w:tcW w:w="460" w:type="dxa"/>
          </w:tcPr>
          <w:p w:rsidR="000D2B86" w:rsidRPr="000D2B86" w:rsidRDefault="000D2B86" w:rsidP="000D2B86">
            <w:pPr>
              <w:rPr>
                <w:rFonts w:asciiTheme="majorHAnsi" w:hAnsiTheme="majorHAnsi"/>
                <w:szCs w:val="22"/>
              </w:rPr>
            </w:pPr>
          </w:p>
        </w:tc>
        <w:tc>
          <w:tcPr>
            <w:tcW w:w="461" w:type="dxa"/>
          </w:tcPr>
          <w:p w:rsidR="000D2B86" w:rsidRPr="000D2B86" w:rsidRDefault="000D2B86" w:rsidP="000D2B86">
            <w:pPr>
              <w:rPr>
                <w:rFonts w:asciiTheme="majorHAnsi" w:hAnsiTheme="majorHAnsi"/>
                <w:szCs w:val="22"/>
              </w:rPr>
            </w:pPr>
          </w:p>
        </w:tc>
        <w:tc>
          <w:tcPr>
            <w:tcW w:w="460" w:type="dxa"/>
          </w:tcPr>
          <w:p w:rsidR="000D2B86" w:rsidRPr="000D2B86" w:rsidRDefault="000D2B86" w:rsidP="000D2B86">
            <w:pPr>
              <w:rPr>
                <w:rFonts w:asciiTheme="majorHAnsi" w:hAnsiTheme="majorHAnsi"/>
                <w:szCs w:val="22"/>
              </w:rPr>
            </w:pPr>
          </w:p>
        </w:tc>
        <w:tc>
          <w:tcPr>
            <w:tcW w:w="461" w:type="dxa"/>
          </w:tcPr>
          <w:p w:rsidR="000D2B86" w:rsidRPr="000D2B86" w:rsidRDefault="000D2B86" w:rsidP="000D2B86">
            <w:pPr>
              <w:rPr>
                <w:rFonts w:asciiTheme="majorHAnsi" w:hAnsiTheme="majorHAnsi"/>
                <w:szCs w:val="22"/>
              </w:rPr>
            </w:pPr>
          </w:p>
        </w:tc>
      </w:tr>
      <w:tr w:rsidR="000D2B86" w:rsidRPr="000D2B86">
        <w:trPr>
          <w:trHeight w:val="146"/>
        </w:trPr>
        <w:tc>
          <w:tcPr>
            <w:tcW w:w="7338" w:type="dxa"/>
          </w:tcPr>
          <w:p w:rsidR="000D2B86" w:rsidRPr="000D2B86" w:rsidRDefault="007F2649" w:rsidP="000D2B86">
            <w:pPr>
              <w:rPr>
                <w:rFonts w:asciiTheme="majorHAnsi" w:hAnsiTheme="majorHAnsi"/>
                <w:szCs w:val="22"/>
              </w:rPr>
            </w:pPr>
            <w:r>
              <w:rPr>
                <w:rFonts w:asciiTheme="majorHAnsi" w:hAnsiTheme="majorHAnsi"/>
                <w:szCs w:val="22"/>
              </w:rPr>
              <w:t xml:space="preserve">De </w:t>
            </w:r>
            <w:proofErr w:type="spellStart"/>
            <w:r>
              <w:rPr>
                <w:rFonts w:asciiTheme="majorHAnsi" w:hAnsiTheme="majorHAnsi"/>
                <w:szCs w:val="22"/>
              </w:rPr>
              <w:t>voorbereidings</w:t>
            </w:r>
            <w:r w:rsidR="000D2B86" w:rsidRPr="000D2B86">
              <w:rPr>
                <w:rFonts w:asciiTheme="majorHAnsi" w:hAnsiTheme="majorHAnsi"/>
                <w:szCs w:val="22"/>
              </w:rPr>
              <w:t>opdracht</w:t>
            </w:r>
            <w:r w:rsidR="007C226B">
              <w:rPr>
                <w:rFonts w:asciiTheme="majorHAnsi" w:hAnsiTheme="majorHAnsi"/>
                <w:szCs w:val="22"/>
              </w:rPr>
              <w:t>en</w:t>
            </w:r>
            <w:proofErr w:type="spellEnd"/>
            <w:r w:rsidR="000D2B86" w:rsidRPr="000D2B86">
              <w:rPr>
                <w:rFonts w:asciiTheme="majorHAnsi" w:hAnsiTheme="majorHAnsi"/>
                <w:szCs w:val="22"/>
              </w:rPr>
              <w:t xml:space="preserve"> </w:t>
            </w:r>
            <w:proofErr w:type="spellStart"/>
            <w:r w:rsidR="000D2B86" w:rsidRPr="000D2B86">
              <w:rPr>
                <w:rFonts w:asciiTheme="majorHAnsi" w:hAnsiTheme="majorHAnsi"/>
                <w:szCs w:val="22"/>
              </w:rPr>
              <w:t>sluit</w:t>
            </w:r>
            <w:r w:rsidR="007C226B">
              <w:rPr>
                <w:rFonts w:asciiTheme="majorHAnsi" w:hAnsiTheme="majorHAnsi"/>
                <w:szCs w:val="22"/>
              </w:rPr>
              <w:t>en</w:t>
            </w:r>
            <w:proofErr w:type="spellEnd"/>
            <w:r w:rsidR="000D2B86" w:rsidRPr="000D2B86">
              <w:rPr>
                <w:rFonts w:asciiTheme="majorHAnsi" w:hAnsiTheme="majorHAnsi"/>
                <w:szCs w:val="22"/>
              </w:rPr>
              <w:t xml:space="preserve"> </w:t>
            </w:r>
            <w:proofErr w:type="spellStart"/>
            <w:r w:rsidR="000D2B86" w:rsidRPr="000D2B86">
              <w:rPr>
                <w:rFonts w:asciiTheme="majorHAnsi" w:hAnsiTheme="majorHAnsi"/>
                <w:szCs w:val="22"/>
              </w:rPr>
              <w:t>aan</w:t>
            </w:r>
            <w:proofErr w:type="spellEnd"/>
            <w:r w:rsidR="000D2B86" w:rsidRPr="000D2B86">
              <w:rPr>
                <w:rFonts w:asciiTheme="majorHAnsi" w:hAnsiTheme="majorHAnsi"/>
                <w:szCs w:val="22"/>
              </w:rPr>
              <w:t xml:space="preserve"> op </w:t>
            </w:r>
            <w:proofErr w:type="spellStart"/>
            <w:r w:rsidR="000D2B86" w:rsidRPr="000D2B86">
              <w:rPr>
                <w:rFonts w:asciiTheme="majorHAnsi" w:hAnsiTheme="majorHAnsi"/>
                <w:szCs w:val="22"/>
              </w:rPr>
              <w:t>mijn</w:t>
            </w:r>
            <w:proofErr w:type="spellEnd"/>
            <w:r w:rsidR="000D2B86" w:rsidRPr="000D2B86">
              <w:rPr>
                <w:rFonts w:asciiTheme="majorHAnsi" w:hAnsiTheme="majorHAnsi"/>
                <w:szCs w:val="22"/>
              </w:rPr>
              <w:t xml:space="preserve"> </w:t>
            </w:r>
            <w:proofErr w:type="spellStart"/>
            <w:r w:rsidR="000D2B86" w:rsidRPr="000D2B86">
              <w:rPr>
                <w:rFonts w:asciiTheme="majorHAnsi" w:hAnsiTheme="majorHAnsi"/>
                <w:szCs w:val="22"/>
              </w:rPr>
              <w:t>voorkennis</w:t>
            </w:r>
            <w:proofErr w:type="spellEnd"/>
            <w:r w:rsidR="000D2B86" w:rsidRPr="000D2B86">
              <w:rPr>
                <w:rFonts w:asciiTheme="majorHAnsi" w:hAnsiTheme="majorHAnsi"/>
                <w:szCs w:val="22"/>
              </w:rPr>
              <w:t>.</w:t>
            </w:r>
          </w:p>
        </w:tc>
        <w:tc>
          <w:tcPr>
            <w:tcW w:w="460" w:type="dxa"/>
          </w:tcPr>
          <w:p w:rsidR="000D2B86" w:rsidRPr="000D2B86" w:rsidRDefault="000D2B86" w:rsidP="000D2B86">
            <w:pPr>
              <w:rPr>
                <w:rFonts w:asciiTheme="majorHAnsi" w:hAnsiTheme="majorHAnsi"/>
                <w:szCs w:val="22"/>
              </w:rPr>
            </w:pPr>
          </w:p>
        </w:tc>
        <w:tc>
          <w:tcPr>
            <w:tcW w:w="461" w:type="dxa"/>
          </w:tcPr>
          <w:p w:rsidR="000D2B86" w:rsidRPr="000D2B86" w:rsidRDefault="000D2B86" w:rsidP="000D2B86">
            <w:pPr>
              <w:rPr>
                <w:rFonts w:asciiTheme="majorHAnsi" w:hAnsiTheme="majorHAnsi"/>
                <w:szCs w:val="22"/>
              </w:rPr>
            </w:pPr>
          </w:p>
        </w:tc>
        <w:tc>
          <w:tcPr>
            <w:tcW w:w="460" w:type="dxa"/>
          </w:tcPr>
          <w:p w:rsidR="000D2B86" w:rsidRPr="000D2B86" w:rsidRDefault="000D2B86" w:rsidP="000D2B86">
            <w:pPr>
              <w:rPr>
                <w:rFonts w:asciiTheme="majorHAnsi" w:hAnsiTheme="majorHAnsi"/>
                <w:szCs w:val="22"/>
              </w:rPr>
            </w:pPr>
          </w:p>
        </w:tc>
        <w:tc>
          <w:tcPr>
            <w:tcW w:w="461" w:type="dxa"/>
          </w:tcPr>
          <w:p w:rsidR="000D2B86" w:rsidRPr="000D2B86" w:rsidRDefault="000D2B86" w:rsidP="000D2B86">
            <w:pPr>
              <w:rPr>
                <w:rFonts w:asciiTheme="majorHAnsi" w:hAnsiTheme="majorHAnsi"/>
                <w:szCs w:val="22"/>
              </w:rPr>
            </w:pPr>
          </w:p>
        </w:tc>
      </w:tr>
      <w:tr w:rsidR="000D2B86" w:rsidRPr="000D2B86">
        <w:trPr>
          <w:trHeight w:val="146"/>
        </w:trPr>
        <w:tc>
          <w:tcPr>
            <w:tcW w:w="7338" w:type="dxa"/>
          </w:tcPr>
          <w:p w:rsidR="000D2B86" w:rsidRPr="000D2B86" w:rsidRDefault="007F2649" w:rsidP="000D2B86">
            <w:pPr>
              <w:rPr>
                <w:rFonts w:asciiTheme="majorHAnsi" w:hAnsiTheme="majorHAnsi"/>
                <w:szCs w:val="22"/>
              </w:rPr>
            </w:pPr>
            <w:r>
              <w:rPr>
                <w:rFonts w:asciiTheme="majorHAnsi" w:hAnsiTheme="majorHAnsi"/>
                <w:szCs w:val="22"/>
              </w:rPr>
              <w:t xml:space="preserve">De </w:t>
            </w:r>
            <w:proofErr w:type="spellStart"/>
            <w:r>
              <w:rPr>
                <w:rFonts w:asciiTheme="majorHAnsi" w:hAnsiTheme="majorHAnsi"/>
                <w:szCs w:val="22"/>
              </w:rPr>
              <w:t>voorbereidingsopdracht</w:t>
            </w:r>
            <w:r w:rsidR="007C226B">
              <w:rPr>
                <w:rFonts w:asciiTheme="majorHAnsi" w:hAnsiTheme="majorHAnsi"/>
                <w:szCs w:val="22"/>
              </w:rPr>
              <w:t>en</w:t>
            </w:r>
            <w:proofErr w:type="spellEnd"/>
            <w:r>
              <w:rPr>
                <w:rFonts w:asciiTheme="majorHAnsi" w:hAnsiTheme="majorHAnsi"/>
                <w:szCs w:val="22"/>
              </w:rPr>
              <w:t xml:space="preserve"> </w:t>
            </w:r>
            <w:proofErr w:type="spellStart"/>
            <w:r>
              <w:rPr>
                <w:rFonts w:asciiTheme="majorHAnsi" w:hAnsiTheme="majorHAnsi"/>
                <w:szCs w:val="22"/>
              </w:rPr>
              <w:t>sluit</w:t>
            </w:r>
            <w:r w:rsidR="007C226B">
              <w:rPr>
                <w:rFonts w:asciiTheme="majorHAnsi" w:hAnsiTheme="majorHAnsi"/>
                <w:szCs w:val="22"/>
              </w:rPr>
              <w:t>en</w:t>
            </w:r>
            <w:proofErr w:type="spellEnd"/>
            <w:r>
              <w:rPr>
                <w:rFonts w:asciiTheme="majorHAnsi" w:hAnsiTheme="majorHAnsi"/>
                <w:szCs w:val="22"/>
              </w:rPr>
              <w:t xml:space="preserve"> </w:t>
            </w:r>
            <w:proofErr w:type="spellStart"/>
            <w:r>
              <w:rPr>
                <w:rFonts w:asciiTheme="majorHAnsi" w:hAnsiTheme="majorHAnsi"/>
                <w:szCs w:val="22"/>
              </w:rPr>
              <w:t>aan</w:t>
            </w:r>
            <w:proofErr w:type="spellEnd"/>
            <w:r>
              <w:rPr>
                <w:rFonts w:asciiTheme="majorHAnsi" w:hAnsiTheme="majorHAnsi"/>
                <w:szCs w:val="22"/>
              </w:rPr>
              <w:t xml:space="preserve"> op de </w:t>
            </w:r>
            <w:proofErr w:type="spellStart"/>
            <w:r>
              <w:rPr>
                <w:rFonts w:asciiTheme="majorHAnsi" w:hAnsiTheme="majorHAnsi"/>
                <w:szCs w:val="22"/>
              </w:rPr>
              <w:t>cursus</w:t>
            </w:r>
            <w:proofErr w:type="spellEnd"/>
            <w:r w:rsidR="000D2B86" w:rsidRPr="000D2B86">
              <w:rPr>
                <w:rFonts w:asciiTheme="majorHAnsi" w:hAnsiTheme="majorHAnsi"/>
                <w:szCs w:val="22"/>
              </w:rPr>
              <w:t>.</w:t>
            </w:r>
          </w:p>
        </w:tc>
        <w:tc>
          <w:tcPr>
            <w:tcW w:w="460" w:type="dxa"/>
          </w:tcPr>
          <w:p w:rsidR="000D2B86" w:rsidRPr="000D2B86" w:rsidRDefault="000D2B86" w:rsidP="000D2B86">
            <w:pPr>
              <w:rPr>
                <w:rFonts w:asciiTheme="majorHAnsi" w:hAnsiTheme="majorHAnsi"/>
                <w:szCs w:val="22"/>
              </w:rPr>
            </w:pPr>
          </w:p>
        </w:tc>
        <w:tc>
          <w:tcPr>
            <w:tcW w:w="461" w:type="dxa"/>
          </w:tcPr>
          <w:p w:rsidR="000D2B86" w:rsidRPr="000D2B86" w:rsidRDefault="000D2B86" w:rsidP="000D2B86">
            <w:pPr>
              <w:rPr>
                <w:rFonts w:asciiTheme="majorHAnsi" w:hAnsiTheme="majorHAnsi"/>
                <w:szCs w:val="22"/>
              </w:rPr>
            </w:pPr>
          </w:p>
        </w:tc>
        <w:tc>
          <w:tcPr>
            <w:tcW w:w="460" w:type="dxa"/>
          </w:tcPr>
          <w:p w:rsidR="000D2B86" w:rsidRPr="000D2B86" w:rsidRDefault="000D2B86" w:rsidP="000D2B86">
            <w:pPr>
              <w:rPr>
                <w:rFonts w:asciiTheme="majorHAnsi" w:hAnsiTheme="majorHAnsi"/>
                <w:szCs w:val="22"/>
              </w:rPr>
            </w:pPr>
          </w:p>
        </w:tc>
        <w:tc>
          <w:tcPr>
            <w:tcW w:w="461" w:type="dxa"/>
          </w:tcPr>
          <w:p w:rsidR="000D2B86" w:rsidRPr="000D2B86" w:rsidRDefault="000D2B86" w:rsidP="000D2B86">
            <w:pPr>
              <w:rPr>
                <w:rFonts w:asciiTheme="majorHAnsi" w:hAnsiTheme="majorHAnsi"/>
                <w:szCs w:val="22"/>
              </w:rPr>
            </w:pPr>
          </w:p>
        </w:tc>
      </w:tr>
      <w:tr w:rsidR="000D2B86" w:rsidRPr="000D2B86">
        <w:trPr>
          <w:trHeight w:val="146"/>
        </w:trPr>
        <w:tc>
          <w:tcPr>
            <w:tcW w:w="9180" w:type="dxa"/>
            <w:gridSpan w:val="5"/>
            <w:tcBorders>
              <w:bottom w:val="single" w:sz="4" w:space="0" w:color="auto"/>
            </w:tcBorders>
          </w:tcPr>
          <w:p w:rsidR="000D2B86" w:rsidRPr="000D2B86" w:rsidRDefault="000D2B86" w:rsidP="000D2B86">
            <w:pPr>
              <w:rPr>
                <w:rFonts w:asciiTheme="majorHAnsi" w:hAnsiTheme="majorHAnsi"/>
                <w:szCs w:val="22"/>
              </w:rPr>
            </w:pPr>
            <w:proofErr w:type="spellStart"/>
            <w:r w:rsidRPr="000D2B86">
              <w:rPr>
                <w:rFonts w:asciiTheme="majorHAnsi" w:hAnsiTheme="majorHAnsi"/>
                <w:szCs w:val="22"/>
              </w:rPr>
              <w:t>Toelichting</w:t>
            </w:r>
            <w:proofErr w:type="spellEnd"/>
            <w:r w:rsidRPr="000D2B86">
              <w:rPr>
                <w:rFonts w:asciiTheme="majorHAnsi" w:hAnsiTheme="majorHAnsi"/>
                <w:szCs w:val="22"/>
              </w:rPr>
              <w:t>:</w:t>
            </w:r>
          </w:p>
          <w:p w:rsidR="000D2B86" w:rsidRPr="000D2B86" w:rsidRDefault="000D2B86" w:rsidP="000D2B86">
            <w:pPr>
              <w:rPr>
                <w:rFonts w:asciiTheme="majorHAnsi" w:hAnsiTheme="majorHAnsi"/>
                <w:szCs w:val="22"/>
              </w:rPr>
            </w:pPr>
          </w:p>
          <w:p w:rsidR="000D2B86" w:rsidRPr="000D2B86" w:rsidRDefault="000D2B86" w:rsidP="000D2B86">
            <w:pPr>
              <w:rPr>
                <w:rFonts w:asciiTheme="majorHAnsi" w:hAnsiTheme="majorHAnsi"/>
                <w:szCs w:val="22"/>
              </w:rPr>
            </w:pPr>
          </w:p>
        </w:tc>
      </w:tr>
      <w:tr w:rsidR="000D2B86" w:rsidRPr="000D2B86">
        <w:trPr>
          <w:trHeight w:val="146"/>
        </w:trPr>
        <w:tc>
          <w:tcPr>
            <w:tcW w:w="7338" w:type="dxa"/>
            <w:shd w:val="clear" w:color="auto" w:fill="D9D9D9" w:themeFill="background1" w:themeFillShade="D9"/>
          </w:tcPr>
          <w:p w:rsidR="000D2B86" w:rsidRPr="007F2649" w:rsidRDefault="007C226B" w:rsidP="000D2B86">
            <w:pPr>
              <w:rPr>
                <w:rFonts w:asciiTheme="majorHAnsi" w:hAnsiTheme="majorHAnsi"/>
                <w:b/>
                <w:szCs w:val="22"/>
              </w:rPr>
            </w:pPr>
            <w:proofErr w:type="spellStart"/>
            <w:r>
              <w:rPr>
                <w:rFonts w:asciiTheme="majorHAnsi" w:hAnsiTheme="majorHAnsi"/>
                <w:b/>
                <w:szCs w:val="22"/>
              </w:rPr>
              <w:t>Inhoud</w:t>
            </w:r>
            <w:proofErr w:type="spellEnd"/>
            <w:r w:rsidR="000D2B86" w:rsidRPr="007F2649">
              <w:rPr>
                <w:rFonts w:asciiTheme="majorHAnsi" w:hAnsiTheme="majorHAnsi"/>
                <w:b/>
                <w:szCs w:val="22"/>
              </w:rPr>
              <w:t>:</w:t>
            </w:r>
          </w:p>
        </w:tc>
        <w:tc>
          <w:tcPr>
            <w:tcW w:w="460" w:type="dxa"/>
            <w:shd w:val="clear" w:color="auto" w:fill="D9D9D9" w:themeFill="background1" w:themeFillShade="D9"/>
          </w:tcPr>
          <w:p w:rsidR="000D2B86" w:rsidRPr="007F2649" w:rsidRDefault="000D2B86" w:rsidP="000D2B86">
            <w:pPr>
              <w:rPr>
                <w:rFonts w:asciiTheme="majorHAnsi" w:hAnsiTheme="majorHAnsi"/>
                <w:b/>
                <w:szCs w:val="22"/>
              </w:rPr>
            </w:pPr>
            <w:r w:rsidRPr="007F2649">
              <w:rPr>
                <w:rFonts w:asciiTheme="majorHAnsi" w:hAnsiTheme="majorHAnsi"/>
                <w:b/>
                <w:szCs w:val="22"/>
              </w:rPr>
              <w:t>1</w:t>
            </w:r>
          </w:p>
        </w:tc>
        <w:tc>
          <w:tcPr>
            <w:tcW w:w="461" w:type="dxa"/>
            <w:shd w:val="clear" w:color="auto" w:fill="D9D9D9" w:themeFill="background1" w:themeFillShade="D9"/>
          </w:tcPr>
          <w:p w:rsidR="000D2B86" w:rsidRPr="007F2649" w:rsidRDefault="000D2B86" w:rsidP="000D2B86">
            <w:pPr>
              <w:rPr>
                <w:rFonts w:asciiTheme="majorHAnsi" w:hAnsiTheme="majorHAnsi"/>
                <w:b/>
                <w:szCs w:val="22"/>
              </w:rPr>
            </w:pPr>
            <w:r w:rsidRPr="007F2649">
              <w:rPr>
                <w:rFonts w:asciiTheme="majorHAnsi" w:hAnsiTheme="majorHAnsi"/>
                <w:b/>
                <w:szCs w:val="22"/>
              </w:rPr>
              <w:t>2</w:t>
            </w:r>
          </w:p>
        </w:tc>
        <w:tc>
          <w:tcPr>
            <w:tcW w:w="460" w:type="dxa"/>
            <w:shd w:val="clear" w:color="auto" w:fill="D9D9D9" w:themeFill="background1" w:themeFillShade="D9"/>
          </w:tcPr>
          <w:p w:rsidR="000D2B86" w:rsidRPr="007F2649" w:rsidRDefault="000D2B86" w:rsidP="000D2B86">
            <w:pPr>
              <w:rPr>
                <w:rFonts w:asciiTheme="majorHAnsi" w:hAnsiTheme="majorHAnsi"/>
                <w:b/>
                <w:szCs w:val="22"/>
              </w:rPr>
            </w:pPr>
            <w:r w:rsidRPr="007F2649">
              <w:rPr>
                <w:rFonts w:asciiTheme="majorHAnsi" w:hAnsiTheme="majorHAnsi"/>
                <w:b/>
                <w:szCs w:val="22"/>
              </w:rPr>
              <w:t>3</w:t>
            </w:r>
          </w:p>
        </w:tc>
        <w:tc>
          <w:tcPr>
            <w:tcW w:w="461" w:type="dxa"/>
            <w:shd w:val="clear" w:color="auto" w:fill="D9D9D9" w:themeFill="background1" w:themeFillShade="D9"/>
          </w:tcPr>
          <w:p w:rsidR="000D2B86" w:rsidRPr="007F2649" w:rsidRDefault="000D2B86" w:rsidP="000D2B86">
            <w:pPr>
              <w:rPr>
                <w:rFonts w:asciiTheme="majorHAnsi" w:hAnsiTheme="majorHAnsi"/>
                <w:b/>
                <w:szCs w:val="22"/>
              </w:rPr>
            </w:pPr>
            <w:r w:rsidRPr="007F2649">
              <w:rPr>
                <w:rFonts w:asciiTheme="majorHAnsi" w:hAnsiTheme="majorHAnsi"/>
                <w:b/>
                <w:szCs w:val="22"/>
              </w:rPr>
              <w:t>4</w:t>
            </w:r>
          </w:p>
        </w:tc>
      </w:tr>
      <w:tr w:rsidR="000D2B86" w:rsidRPr="000D2B86">
        <w:trPr>
          <w:trHeight w:val="274"/>
        </w:trPr>
        <w:tc>
          <w:tcPr>
            <w:tcW w:w="7338" w:type="dxa"/>
          </w:tcPr>
          <w:p w:rsidR="000D2B86" w:rsidRPr="000D2B86" w:rsidRDefault="000D2B86" w:rsidP="000D2B86">
            <w:pPr>
              <w:rPr>
                <w:rFonts w:asciiTheme="majorHAnsi" w:hAnsiTheme="majorHAnsi"/>
                <w:szCs w:val="22"/>
              </w:rPr>
            </w:pPr>
            <w:r w:rsidRPr="000D2B86">
              <w:rPr>
                <w:rFonts w:asciiTheme="majorHAnsi" w:hAnsiTheme="majorHAnsi"/>
                <w:szCs w:val="22"/>
              </w:rPr>
              <w:t xml:space="preserve">Het </w:t>
            </w:r>
            <w:proofErr w:type="spellStart"/>
            <w:r w:rsidRPr="000D2B86">
              <w:rPr>
                <w:rFonts w:asciiTheme="majorHAnsi" w:hAnsiTheme="majorHAnsi"/>
                <w:szCs w:val="22"/>
              </w:rPr>
              <w:t>d</w:t>
            </w:r>
            <w:r w:rsidR="007F2649">
              <w:rPr>
                <w:rFonts w:asciiTheme="majorHAnsi" w:hAnsiTheme="majorHAnsi"/>
                <w:szCs w:val="22"/>
              </w:rPr>
              <w:t>oel</w:t>
            </w:r>
            <w:proofErr w:type="spellEnd"/>
            <w:r w:rsidR="007F2649">
              <w:rPr>
                <w:rFonts w:asciiTheme="majorHAnsi" w:hAnsiTheme="majorHAnsi"/>
                <w:szCs w:val="22"/>
              </w:rPr>
              <w:t xml:space="preserve"> van de </w:t>
            </w:r>
            <w:proofErr w:type="spellStart"/>
            <w:r w:rsidR="007F2649">
              <w:rPr>
                <w:rFonts w:asciiTheme="majorHAnsi" w:hAnsiTheme="majorHAnsi"/>
                <w:szCs w:val="22"/>
              </w:rPr>
              <w:t>cursus</w:t>
            </w:r>
            <w:proofErr w:type="spellEnd"/>
            <w:r w:rsidRPr="000D2B86">
              <w:rPr>
                <w:rFonts w:asciiTheme="majorHAnsi" w:hAnsiTheme="majorHAnsi"/>
                <w:szCs w:val="22"/>
              </w:rPr>
              <w:t xml:space="preserve"> is </w:t>
            </w:r>
            <w:proofErr w:type="spellStart"/>
            <w:r w:rsidRPr="000D2B86">
              <w:rPr>
                <w:rFonts w:asciiTheme="majorHAnsi" w:hAnsiTheme="majorHAnsi"/>
                <w:szCs w:val="22"/>
              </w:rPr>
              <w:t>mij</w:t>
            </w:r>
            <w:proofErr w:type="spellEnd"/>
            <w:r w:rsidRPr="000D2B86">
              <w:rPr>
                <w:rFonts w:asciiTheme="majorHAnsi" w:hAnsiTheme="majorHAnsi"/>
                <w:szCs w:val="22"/>
              </w:rPr>
              <w:t xml:space="preserve"> </w:t>
            </w:r>
            <w:proofErr w:type="spellStart"/>
            <w:r w:rsidRPr="000D2B86">
              <w:rPr>
                <w:rFonts w:asciiTheme="majorHAnsi" w:hAnsiTheme="majorHAnsi"/>
                <w:szCs w:val="22"/>
              </w:rPr>
              <w:t>duidelijk</w:t>
            </w:r>
            <w:proofErr w:type="spellEnd"/>
            <w:r w:rsidRPr="000D2B86">
              <w:rPr>
                <w:rFonts w:asciiTheme="majorHAnsi" w:hAnsiTheme="majorHAnsi"/>
                <w:szCs w:val="22"/>
              </w:rPr>
              <w:t>.</w:t>
            </w:r>
          </w:p>
        </w:tc>
        <w:tc>
          <w:tcPr>
            <w:tcW w:w="460" w:type="dxa"/>
          </w:tcPr>
          <w:p w:rsidR="000D2B86" w:rsidRPr="000D2B86" w:rsidRDefault="000D2B86" w:rsidP="000D2B86">
            <w:pPr>
              <w:rPr>
                <w:rFonts w:asciiTheme="majorHAnsi" w:hAnsiTheme="majorHAnsi"/>
                <w:szCs w:val="22"/>
              </w:rPr>
            </w:pPr>
          </w:p>
        </w:tc>
        <w:tc>
          <w:tcPr>
            <w:tcW w:w="461" w:type="dxa"/>
          </w:tcPr>
          <w:p w:rsidR="000D2B86" w:rsidRPr="000D2B86" w:rsidRDefault="000D2B86" w:rsidP="000D2B86">
            <w:pPr>
              <w:rPr>
                <w:rFonts w:asciiTheme="majorHAnsi" w:hAnsiTheme="majorHAnsi"/>
                <w:szCs w:val="22"/>
              </w:rPr>
            </w:pPr>
          </w:p>
        </w:tc>
        <w:tc>
          <w:tcPr>
            <w:tcW w:w="460" w:type="dxa"/>
          </w:tcPr>
          <w:p w:rsidR="000D2B86" w:rsidRPr="000D2B86" w:rsidRDefault="000D2B86" w:rsidP="000D2B86">
            <w:pPr>
              <w:rPr>
                <w:rFonts w:asciiTheme="majorHAnsi" w:hAnsiTheme="majorHAnsi"/>
                <w:szCs w:val="22"/>
              </w:rPr>
            </w:pPr>
          </w:p>
        </w:tc>
        <w:tc>
          <w:tcPr>
            <w:tcW w:w="461" w:type="dxa"/>
          </w:tcPr>
          <w:p w:rsidR="000D2B86" w:rsidRPr="000D2B86" w:rsidRDefault="000D2B86" w:rsidP="000D2B86">
            <w:pPr>
              <w:rPr>
                <w:rFonts w:asciiTheme="majorHAnsi" w:hAnsiTheme="majorHAnsi"/>
                <w:szCs w:val="22"/>
              </w:rPr>
            </w:pPr>
          </w:p>
        </w:tc>
      </w:tr>
      <w:tr w:rsidR="000D2B86" w:rsidRPr="000D2B86">
        <w:trPr>
          <w:trHeight w:val="274"/>
        </w:trPr>
        <w:tc>
          <w:tcPr>
            <w:tcW w:w="7338" w:type="dxa"/>
          </w:tcPr>
          <w:p w:rsidR="000D2B86" w:rsidRPr="000D2B86" w:rsidRDefault="000D2B86" w:rsidP="000D2B86">
            <w:pPr>
              <w:rPr>
                <w:rFonts w:asciiTheme="majorHAnsi" w:hAnsiTheme="majorHAnsi"/>
                <w:szCs w:val="22"/>
              </w:rPr>
            </w:pPr>
            <w:r w:rsidRPr="000D2B86">
              <w:rPr>
                <w:rFonts w:asciiTheme="majorHAnsi" w:hAnsiTheme="majorHAnsi"/>
                <w:szCs w:val="22"/>
              </w:rPr>
              <w:t xml:space="preserve">De </w:t>
            </w:r>
            <w:proofErr w:type="spellStart"/>
            <w:r w:rsidRPr="000D2B86">
              <w:rPr>
                <w:rFonts w:asciiTheme="majorHAnsi" w:hAnsiTheme="majorHAnsi"/>
                <w:szCs w:val="22"/>
              </w:rPr>
              <w:t>gekozen</w:t>
            </w:r>
            <w:proofErr w:type="spellEnd"/>
            <w:r w:rsidRPr="000D2B86">
              <w:rPr>
                <w:rFonts w:asciiTheme="majorHAnsi" w:hAnsiTheme="majorHAnsi"/>
                <w:szCs w:val="22"/>
              </w:rPr>
              <w:t xml:space="preserve"> </w:t>
            </w:r>
            <w:proofErr w:type="spellStart"/>
            <w:r w:rsidRPr="000D2B86">
              <w:rPr>
                <w:rFonts w:asciiTheme="majorHAnsi" w:hAnsiTheme="majorHAnsi"/>
                <w:szCs w:val="22"/>
              </w:rPr>
              <w:t>werkvormen</w:t>
            </w:r>
            <w:proofErr w:type="spellEnd"/>
            <w:r w:rsidRPr="000D2B86">
              <w:rPr>
                <w:rFonts w:asciiTheme="majorHAnsi" w:hAnsiTheme="majorHAnsi"/>
                <w:szCs w:val="22"/>
              </w:rPr>
              <w:t xml:space="preserve"> </w:t>
            </w:r>
            <w:proofErr w:type="spellStart"/>
            <w:r w:rsidRPr="000D2B86">
              <w:rPr>
                <w:rFonts w:asciiTheme="majorHAnsi" w:hAnsiTheme="majorHAnsi"/>
                <w:szCs w:val="22"/>
              </w:rPr>
              <w:t>sluiten</w:t>
            </w:r>
            <w:proofErr w:type="spellEnd"/>
            <w:r w:rsidRPr="000D2B86">
              <w:rPr>
                <w:rFonts w:asciiTheme="majorHAnsi" w:hAnsiTheme="majorHAnsi"/>
                <w:szCs w:val="22"/>
              </w:rPr>
              <w:t xml:space="preserve"> </w:t>
            </w:r>
            <w:proofErr w:type="spellStart"/>
            <w:r w:rsidRPr="000D2B86">
              <w:rPr>
                <w:rFonts w:asciiTheme="majorHAnsi" w:hAnsiTheme="majorHAnsi"/>
                <w:szCs w:val="22"/>
              </w:rPr>
              <w:t>aan</w:t>
            </w:r>
            <w:proofErr w:type="spellEnd"/>
            <w:r w:rsidRPr="000D2B86">
              <w:rPr>
                <w:rFonts w:asciiTheme="majorHAnsi" w:hAnsiTheme="majorHAnsi"/>
                <w:szCs w:val="22"/>
              </w:rPr>
              <w:t xml:space="preserve"> </w:t>
            </w:r>
            <w:proofErr w:type="spellStart"/>
            <w:r w:rsidRPr="000D2B86">
              <w:rPr>
                <w:rFonts w:asciiTheme="majorHAnsi" w:hAnsiTheme="majorHAnsi"/>
                <w:szCs w:val="22"/>
              </w:rPr>
              <w:t>bij</w:t>
            </w:r>
            <w:proofErr w:type="spellEnd"/>
            <w:r w:rsidRPr="000D2B86">
              <w:rPr>
                <w:rFonts w:asciiTheme="majorHAnsi" w:hAnsiTheme="majorHAnsi"/>
                <w:szCs w:val="22"/>
              </w:rPr>
              <w:t xml:space="preserve"> de </w:t>
            </w:r>
            <w:proofErr w:type="spellStart"/>
            <w:r w:rsidRPr="000D2B86">
              <w:rPr>
                <w:rFonts w:asciiTheme="majorHAnsi" w:hAnsiTheme="majorHAnsi"/>
                <w:szCs w:val="22"/>
              </w:rPr>
              <w:t>doelstelling</w:t>
            </w:r>
            <w:proofErr w:type="spellEnd"/>
            <w:r w:rsidRPr="000D2B86">
              <w:rPr>
                <w:rFonts w:asciiTheme="majorHAnsi" w:hAnsiTheme="majorHAnsi"/>
                <w:szCs w:val="22"/>
              </w:rPr>
              <w:t>.</w:t>
            </w:r>
          </w:p>
        </w:tc>
        <w:tc>
          <w:tcPr>
            <w:tcW w:w="460" w:type="dxa"/>
          </w:tcPr>
          <w:p w:rsidR="000D2B86" w:rsidRPr="000D2B86" w:rsidRDefault="000D2B86" w:rsidP="000D2B86">
            <w:pPr>
              <w:rPr>
                <w:rFonts w:asciiTheme="majorHAnsi" w:hAnsiTheme="majorHAnsi"/>
                <w:szCs w:val="22"/>
              </w:rPr>
            </w:pPr>
          </w:p>
        </w:tc>
        <w:tc>
          <w:tcPr>
            <w:tcW w:w="461" w:type="dxa"/>
          </w:tcPr>
          <w:p w:rsidR="000D2B86" w:rsidRPr="000D2B86" w:rsidRDefault="000D2B86" w:rsidP="000D2B86">
            <w:pPr>
              <w:rPr>
                <w:rFonts w:asciiTheme="majorHAnsi" w:hAnsiTheme="majorHAnsi"/>
                <w:szCs w:val="22"/>
              </w:rPr>
            </w:pPr>
          </w:p>
        </w:tc>
        <w:tc>
          <w:tcPr>
            <w:tcW w:w="460" w:type="dxa"/>
          </w:tcPr>
          <w:p w:rsidR="000D2B86" w:rsidRPr="000D2B86" w:rsidRDefault="000D2B86" w:rsidP="000D2B86">
            <w:pPr>
              <w:rPr>
                <w:rFonts w:asciiTheme="majorHAnsi" w:hAnsiTheme="majorHAnsi"/>
                <w:szCs w:val="22"/>
              </w:rPr>
            </w:pPr>
          </w:p>
        </w:tc>
        <w:tc>
          <w:tcPr>
            <w:tcW w:w="461" w:type="dxa"/>
          </w:tcPr>
          <w:p w:rsidR="000D2B86" w:rsidRPr="000D2B86" w:rsidRDefault="000D2B86" w:rsidP="000D2B86">
            <w:pPr>
              <w:rPr>
                <w:rFonts w:asciiTheme="majorHAnsi" w:hAnsiTheme="majorHAnsi"/>
                <w:szCs w:val="22"/>
              </w:rPr>
            </w:pPr>
          </w:p>
        </w:tc>
      </w:tr>
      <w:tr w:rsidR="000D2B86" w:rsidRPr="000D2B86">
        <w:trPr>
          <w:trHeight w:val="240"/>
        </w:trPr>
        <w:tc>
          <w:tcPr>
            <w:tcW w:w="7338" w:type="dxa"/>
          </w:tcPr>
          <w:p w:rsidR="000D2B86" w:rsidRPr="000D2B86" w:rsidRDefault="007F2649" w:rsidP="000D2B86">
            <w:pPr>
              <w:rPr>
                <w:rFonts w:asciiTheme="majorHAnsi" w:hAnsiTheme="majorHAnsi"/>
                <w:szCs w:val="22"/>
              </w:rPr>
            </w:pPr>
            <w:r>
              <w:rPr>
                <w:rFonts w:asciiTheme="majorHAnsi" w:hAnsiTheme="majorHAnsi"/>
                <w:szCs w:val="22"/>
              </w:rPr>
              <w:t xml:space="preserve">Het </w:t>
            </w:r>
            <w:proofErr w:type="spellStart"/>
            <w:r>
              <w:rPr>
                <w:rFonts w:asciiTheme="majorHAnsi" w:hAnsiTheme="majorHAnsi"/>
                <w:szCs w:val="22"/>
              </w:rPr>
              <w:t>niveau</w:t>
            </w:r>
            <w:proofErr w:type="spellEnd"/>
            <w:r>
              <w:rPr>
                <w:rFonts w:asciiTheme="majorHAnsi" w:hAnsiTheme="majorHAnsi"/>
                <w:szCs w:val="22"/>
              </w:rPr>
              <w:t xml:space="preserve"> van de </w:t>
            </w:r>
            <w:proofErr w:type="spellStart"/>
            <w:r>
              <w:rPr>
                <w:rFonts w:asciiTheme="majorHAnsi" w:hAnsiTheme="majorHAnsi"/>
                <w:szCs w:val="22"/>
              </w:rPr>
              <w:t>cursus</w:t>
            </w:r>
            <w:proofErr w:type="spellEnd"/>
            <w:r w:rsidR="000D2B86" w:rsidRPr="000D2B86">
              <w:rPr>
                <w:rFonts w:asciiTheme="majorHAnsi" w:hAnsiTheme="majorHAnsi"/>
                <w:szCs w:val="22"/>
              </w:rPr>
              <w:t xml:space="preserve"> </w:t>
            </w:r>
            <w:proofErr w:type="spellStart"/>
            <w:r w:rsidR="000D2B86" w:rsidRPr="000D2B86">
              <w:rPr>
                <w:rFonts w:asciiTheme="majorHAnsi" w:hAnsiTheme="majorHAnsi"/>
                <w:szCs w:val="22"/>
              </w:rPr>
              <w:t>sluit</w:t>
            </w:r>
            <w:proofErr w:type="spellEnd"/>
            <w:r w:rsidR="000D2B86" w:rsidRPr="000D2B86">
              <w:rPr>
                <w:rFonts w:asciiTheme="majorHAnsi" w:hAnsiTheme="majorHAnsi"/>
                <w:szCs w:val="22"/>
              </w:rPr>
              <w:t xml:space="preserve"> </w:t>
            </w:r>
            <w:proofErr w:type="spellStart"/>
            <w:r w:rsidR="000D2B86" w:rsidRPr="000D2B86">
              <w:rPr>
                <w:rFonts w:asciiTheme="majorHAnsi" w:hAnsiTheme="majorHAnsi"/>
                <w:szCs w:val="22"/>
              </w:rPr>
              <w:t>aan</w:t>
            </w:r>
            <w:proofErr w:type="spellEnd"/>
            <w:r w:rsidR="000D2B86" w:rsidRPr="000D2B86">
              <w:rPr>
                <w:rFonts w:asciiTheme="majorHAnsi" w:hAnsiTheme="majorHAnsi"/>
                <w:szCs w:val="22"/>
              </w:rPr>
              <w:t xml:space="preserve"> op </w:t>
            </w:r>
            <w:proofErr w:type="spellStart"/>
            <w:r w:rsidR="000D2B86" w:rsidRPr="000D2B86">
              <w:rPr>
                <w:rFonts w:asciiTheme="majorHAnsi" w:hAnsiTheme="majorHAnsi"/>
                <w:szCs w:val="22"/>
              </w:rPr>
              <w:t>mijn</w:t>
            </w:r>
            <w:proofErr w:type="spellEnd"/>
            <w:r w:rsidR="000D2B86" w:rsidRPr="000D2B86">
              <w:rPr>
                <w:rFonts w:asciiTheme="majorHAnsi" w:hAnsiTheme="majorHAnsi"/>
                <w:szCs w:val="22"/>
              </w:rPr>
              <w:t xml:space="preserve"> </w:t>
            </w:r>
            <w:proofErr w:type="spellStart"/>
            <w:r w:rsidR="000D2B86" w:rsidRPr="000D2B86">
              <w:rPr>
                <w:rFonts w:asciiTheme="majorHAnsi" w:hAnsiTheme="majorHAnsi"/>
                <w:szCs w:val="22"/>
              </w:rPr>
              <w:t>voorkennis</w:t>
            </w:r>
            <w:proofErr w:type="spellEnd"/>
            <w:r w:rsidR="000D2B86" w:rsidRPr="000D2B86">
              <w:rPr>
                <w:rFonts w:asciiTheme="majorHAnsi" w:hAnsiTheme="majorHAnsi"/>
                <w:szCs w:val="22"/>
              </w:rPr>
              <w:t>.</w:t>
            </w:r>
          </w:p>
        </w:tc>
        <w:tc>
          <w:tcPr>
            <w:tcW w:w="460" w:type="dxa"/>
          </w:tcPr>
          <w:p w:rsidR="000D2B86" w:rsidRPr="000D2B86" w:rsidRDefault="000D2B86" w:rsidP="000D2B86">
            <w:pPr>
              <w:rPr>
                <w:rFonts w:asciiTheme="majorHAnsi" w:hAnsiTheme="majorHAnsi"/>
                <w:szCs w:val="22"/>
              </w:rPr>
            </w:pPr>
          </w:p>
        </w:tc>
        <w:tc>
          <w:tcPr>
            <w:tcW w:w="461" w:type="dxa"/>
          </w:tcPr>
          <w:p w:rsidR="000D2B86" w:rsidRPr="000D2B86" w:rsidRDefault="000D2B86" w:rsidP="000D2B86">
            <w:pPr>
              <w:rPr>
                <w:rFonts w:asciiTheme="majorHAnsi" w:hAnsiTheme="majorHAnsi"/>
                <w:szCs w:val="22"/>
              </w:rPr>
            </w:pPr>
          </w:p>
        </w:tc>
        <w:tc>
          <w:tcPr>
            <w:tcW w:w="460" w:type="dxa"/>
          </w:tcPr>
          <w:p w:rsidR="000D2B86" w:rsidRPr="000D2B86" w:rsidRDefault="000D2B86" w:rsidP="000D2B86">
            <w:pPr>
              <w:rPr>
                <w:rFonts w:asciiTheme="majorHAnsi" w:hAnsiTheme="majorHAnsi"/>
                <w:szCs w:val="22"/>
              </w:rPr>
            </w:pPr>
          </w:p>
        </w:tc>
        <w:tc>
          <w:tcPr>
            <w:tcW w:w="461" w:type="dxa"/>
          </w:tcPr>
          <w:p w:rsidR="000D2B86" w:rsidRPr="000D2B86" w:rsidRDefault="000D2B86" w:rsidP="000D2B86">
            <w:pPr>
              <w:rPr>
                <w:rFonts w:asciiTheme="majorHAnsi" w:hAnsiTheme="majorHAnsi"/>
                <w:szCs w:val="22"/>
              </w:rPr>
            </w:pPr>
          </w:p>
        </w:tc>
      </w:tr>
      <w:tr w:rsidR="000D2B86" w:rsidRPr="000D2B86">
        <w:trPr>
          <w:trHeight w:val="256"/>
        </w:trPr>
        <w:tc>
          <w:tcPr>
            <w:tcW w:w="7338" w:type="dxa"/>
          </w:tcPr>
          <w:p w:rsidR="000D2B86" w:rsidRPr="000D2B86" w:rsidRDefault="007F2649" w:rsidP="000D2B86">
            <w:pPr>
              <w:rPr>
                <w:rFonts w:asciiTheme="majorHAnsi" w:hAnsiTheme="majorHAnsi"/>
                <w:szCs w:val="22"/>
              </w:rPr>
            </w:pPr>
            <w:r>
              <w:rPr>
                <w:rFonts w:asciiTheme="majorHAnsi" w:hAnsiTheme="majorHAnsi"/>
                <w:szCs w:val="22"/>
              </w:rPr>
              <w:t xml:space="preserve">De </w:t>
            </w:r>
            <w:proofErr w:type="spellStart"/>
            <w:r>
              <w:rPr>
                <w:rFonts w:asciiTheme="majorHAnsi" w:hAnsiTheme="majorHAnsi"/>
                <w:szCs w:val="22"/>
              </w:rPr>
              <w:t>inhoud</w:t>
            </w:r>
            <w:proofErr w:type="spellEnd"/>
            <w:r>
              <w:rPr>
                <w:rFonts w:asciiTheme="majorHAnsi" w:hAnsiTheme="majorHAnsi"/>
                <w:szCs w:val="22"/>
              </w:rPr>
              <w:t xml:space="preserve"> van de </w:t>
            </w:r>
            <w:proofErr w:type="spellStart"/>
            <w:r>
              <w:rPr>
                <w:rFonts w:asciiTheme="majorHAnsi" w:hAnsiTheme="majorHAnsi"/>
                <w:szCs w:val="22"/>
              </w:rPr>
              <w:t>cursus</w:t>
            </w:r>
            <w:proofErr w:type="spellEnd"/>
            <w:r w:rsidR="000D2B86" w:rsidRPr="000D2B86">
              <w:rPr>
                <w:rFonts w:asciiTheme="majorHAnsi" w:hAnsiTheme="majorHAnsi"/>
                <w:szCs w:val="22"/>
              </w:rPr>
              <w:t xml:space="preserve"> </w:t>
            </w:r>
            <w:proofErr w:type="spellStart"/>
            <w:r w:rsidR="000D2B86" w:rsidRPr="000D2B86">
              <w:rPr>
                <w:rFonts w:asciiTheme="majorHAnsi" w:hAnsiTheme="majorHAnsi"/>
                <w:szCs w:val="22"/>
              </w:rPr>
              <w:t>sluit</w:t>
            </w:r>
            <w:proofErr w:type="spellEnd"/>
            <w:r w:rsidR="000D2B86" w:rsidRPr="000D2B86">
              <w:rPr>
                <w:rFonts w:asciiTheme="majorHAnsi" w:hAnsiTheme="majorHAnsi"/>
                <w:szCs w:val="22"/>
              </w:rPr>
              <w:t xml:space="preserve"> </w:t>
            </w:r>
            <w:proofErr w:type="spellStart"/>
            <w:r w:rsidR="000D2B86" w:rsidRPr="000D2B86">
              <w:rPr>
                <w:rFonts w:asciiTheme="majorHAnsi" w:hAnsiTheme="majorHAnsi"/>
                <w:szCs w:val="22"/>
              </w:rPr>
              <w:t>aan</w:t>
            </w:r>
            <w:proofErr w:type="spellEnd"/>
            <w:r w:rsidR="000D2B86" w:rsidRPr="000D2B86">
              <w:rPr>
                <w:rFonts w:asciiTheme="majorHAnsi" w:hAnsiTheme="majorHAnsi"/>
                <w:szCs w:val="22"/>
              </w:rPr>
              <w:t xml:space="preserve"> op </w:t>
            </w:r>
            <w:proofErr w:type="spellStart"/>
            <w:r w:rsidR="000D2B86" w:rsidRPr="000D2B86">
              <w:rPr>
                <w:rFonts w:asciiTheme="majorHAnsi" w:hAnsiTheme="majorHAnsi"/>
                <w:szCs w:val="22"/>
              </w:rPr>
              <w:t>mijn</w:t>
            </w:r>
            <w:proofErr w:type="spellEnd"/>
            <w:r w:rsidR="000D2B86" w:rsidRPr="000D2B86">
              <w:rPr>
                <w:rFonts w:asciiTheme="majorHAnsi" w:hAnsiTheme="majorHAnsi"/>
                <w:szCs w:val="22"/>
              </w:rPr>
              <w:t xml:space="preserve"> </w:t>
            </w:r>
            <w:proofErr w:type="spellStart"/>
            <w:r w:rsidR="000D2B86" w:rsidRPr="000D2B86">
              <w:rPr>
                <w:rFonts w:asciiTheme="majorHAnsi" w:hAnsiTheme="majorHAnsi"/>
                <w:szCs w:val="22"/>
              </w:rPr>
              <w:t>beroepspraktijk</w:t>
            </w:r>
            <w:proofErr w:type="spellEnd"/>
            <w:r w:rsidR="000D2B86" w:rsidRPr="000D2B86">
              <w:rPr>
                <w:rFonts w:asciiTheme="majorHAnsi" w:hAnsiTheme="majorHAnsi"/>
                <w:szCs w:val="22"/>
              </w:rPr>
              <w:t>.</w:t>
            </w:r>
          </w:p>
        </w:tc>
        <w:tc>
          <w:tcPr>
            <w:tcW w:w="460" w:type="dxa"/>
          </w:tcPr>
          <w:p w:rsidR="000D2B86" w:rsidRPr="000D2B86" w:rsidRDefault="000D2B86" w:rsidP="000D2B86">
            <w:pPr>
              <w:rPr>
                <w:rFonts w:asciiTheme="majorHAnsi" w:hAnsiTheme="majorHAnsi"/>
                <w:szCs w:val="22"/>
              </w:rPr>
            </w:pPr>
          </w:p>
        </w:tc>
        <w:tc>
          <w:tcPr>
            <w:tcW w:w="461" w:type="dxa"/>
          </w:tcPr>
          <w:p w:rsidR="000D2B86" w:rsidRPr="000D2B86" w:rsidRDefault="000D2B86" w:rsidP="000D2B86">
            <w:pPr>
              <w:rPr>
                <w:rFonts w:asciiTheme="majorHAnsi" w:hAnsiTheme="majorHAnsi"/>
                <w:szCs w:val="22"/>
              </w:rPr>
            </w:pPr>
          </w:p>
        </w:tc>
        <w:tc>
          <w:tcPr>
            <w:tcW w:w="460" w:type="dxa"/>
          </w:tcPr>
          <w:p w:rsidR="000D2B86" w:rsidRPr="000D2B86" w:rsidRDefault="000D2B86" w:rsidP="000D2B86">
            <w:pPr>
              <w:rPr>
                <w:rFonts w:asciiTheme="majorHAnsi" w:hAnsiTheme="majorHAnsi"/>
                <w:szCs w:val="22"/>
              </w:rPr>
            </w:pPr>
          </w:p>
        </w:tc>
        <w:tc>
          <w:tcPr>
            <w:tcW w:w="461" w:type="dxa"/>
          </w:tcPr>
          <w:p w:rsidR="000D2B86" w:rsidRPr="000D2B86" w:rsidRDefault="000D2B86" w:rsidP="000D2B86">
            <w:pPr>
              <w:rPr>
                <w:rFonts w:asciiTheme="majorHAnsi" w:hAnsiTheme="majorHAnsi"/>
                <w:szCs w:val="22"/>
              </w:rPr>
            </w:pPr>
          </w:p>
        </w:tc>
      </w:tr>
      <w:tr w:rsidR="000D2B86" w:rsidRPr="000D2B86">
        <w:trPr>
          <w:trHeight w:val="240"/>
        </w:trPr>
        <w:tc>
          <w:tcPr>
            <w:tcW w:w="7338" w:type="dxa"/>
          </w:tcPr>
          <w:p w:rsidR="000D2B86" w:rsidRPr="000D2B86" w:rsidRDefault="000D2B86" w:rsidP="000D2B86">
            <w:pPr>
              <w:rPr>
                <w:rFonts w:asciiTheme="majorHAnsi" w:hAnsiTheme="majorHAnsi"/>
                <w:szCs w:val="22"/>
              </w:rPr>
            </w:pPr>
            <w:proofErr w:type="spellStart"/>
            <w:r w:rsidRPr="000D2B86">
              <w:rPr>
                <w:rFonts w:asciiTheme="majorHAnsi" w:hAnsiTheme="majorHAnsi"/>
                <w:szCs w:val="22"/>
              </w:rPr>
              <w:t>Ik</w:t>
            </w:r>
            <w:proofErr w:type="spellEnd"/>
            <w:r w:rsidRPr="000D2B86">
              <w:rPr>
                <w:rFonts w:asciiTheme="majorHAnsi" w:hAnsiTheme="majorHAnsi"/>
                <w:szCs w:val="22"/>
              </w:rPr>
              <w:t xml:space="preserve"> </w:t>
            </w:r>
            <w:proofErr w:type="spellStart"/>
            <w:r w:rsidRPr="000D2B86">
              <w:rPr>
                <w:rFonts w:asciiTheme="majorHAnsi" w:hAnsiTheme="majorHAnsi"/>
                <w:szCs w:val="22"/>
              </w:rPr>
              <w:t>heb</w:t>
            </w:r>
            <w:proofErr w:type="spellEnd"/>
            <w:r w:rsidRPr="000D2B86">
              <w:rPr>
                <w:rFonts w:asciiTheme="majorHAnsi" w:hAnsiTheme="majorHAnsi"/>
                <w:szCs w:val="22"/>
              </w:rPr>
              <w:t xml:space="preserve"> </w:t>
            </w:r>
            <w:proofErr w:type="spellStart"/>
            <w:r w:rsidRPr="000D2B86">
              <w:rPr>
                <w:rFonts w:asciiTheme="majorHAnsi" w:hAnsiTheme="majorHAnsi"/>
                <w:szCs w:val="22"/>
              </w:rPr>
              <w:t>nieuwe</w:t>
            </w:r>
            <w:proofErr w:type="spellEnd"/>
            <w:r w:rsidRPr="000D2B86">
              <w:rPr>
                <w:rFonts w:asciiTheme="majorHAnsi" w:hAnsiTheme="majorHAnsi"/>
                <w:szCs w:val="22"/>
              </w:rPr>
              <w:t xml:space="preserve"> </w:t>
            </w:r>
            <w:proofErr w:type="spellStart"/>
            <w:r w:rsidRPr="000D2B86">
              <w:rPr>
                <w:rFonts w:asciiTheme="majorHAnsi" w:hAnsiTheme="majorHAnsi"/>
                <w:szCs w:val="22"/>
              </w:rPr>
              <w:t>kennis</w:t>
            </w:r>
            <w:proofErr w:type="spellEnd"/>
            <w:r w:rsidRPr="000D2B86">
              <w:rPr>
                <w:rFonts w:asciiTheme="majorHAnsi" w:hAnsiTheme="majorHAnsi"/>
                <w:szCs w:val="22"/>
              </w:rPr>
              <w:t xml:space="preserve"> en </w:t>
            </w:r>
            <w:proofErr w:type="spellStart"/>
            <w:r w:rsidRPr="000D2B86">
              <w:rPr>
                <w:rFonts w:asciiTheme="majorHAnsi" w:hAnsiTheme="majorHAnsi"/>
                <w:szCs w:val="22"/>
              </w:rPr>
              <w:t>vaardigheden</w:t>
            </w:r>
            <w:proofErr w:type="spellEnd"/>
            <w:r w:rsidRPr="000D2B86">
              <w:rPr>
                <w:rFonts w:asciiTheme="majorHAnsi" w:hAnsiTheme="majorHAnsi"/>
                <w:szCs w:val="22"/>
              </w:rPr>
              <w:t xml:space="preserve"> </w:t>
            </w:r>
            <w:proofErr w:type="spellStart"/>
            <w:r w:rsidRPr="000D2B86">
              <w:rPr>
                <w:rFonts w:asciiTheme="majorHAnsi" w:hAnsiTheme="majorHAnsi"/>
                <w:szCs w:val="22"/>
              </w:rPr>
              <w:t>opgedaan</w:t>
            </w:r>
            <w:proofErr w:type="spellEnd"/>
            <w:r w:rsidRPr="000D2B86">
              <w:rPr>
                <w:rFonts w:asciiTheme="majorHAnsi" w:hAnsiTheme="majorHAnsi"/>
                <w:szCs w:val="22"/>
              </w:rPr>
              <w:t>.</w:t>
            </w:r>
          </w:p>
        </w:tc>
        <w:tc>
          <w:tcPr>
            <w:tcW w:w="460" w:type="dxa"/>
          </w:tcPr>
          <w:p w:rsidR="000D2B86" w:rsidRPr="000D2B86" w:rsidRDefault="000D2B86" w:rsidP="000D2B86">
            <w:pPr>
              <w:rPr>
                <w:rFonts w:asciiTheme="majorHAnsi" w:hAnsiTheme="majorHAnsi"/>
                <w:szCs w:val="22"/>
              </w:rPr>
            </w:pPr>
          </w:p>
        </w:tc>
        <w:tc>
          <w:tcPr>
            <w:tcW w:w="461" w:type="dxa"/>
          </w:tcPr>
          <w:p w:rsidR="000D2B86" w:rsidRPr="000D2B86" w:rsidRDefault="000D2B86" w:rsidP="000D2B86">
            <w:pPr>
              <w:rPr>
                <w:rFonts w:asciiTheme="majorHAnsi" w:hAnsiTheme="majorHAnsi"/>
                <w:szCs w:val="22"/>
              </w:rPr>
            </w:pPr>
          </w:p>
        </w:tc>
        <w:tc>
          <w:tcPr>
            <w:tcW w:w="460" w:type="dxa"/>
          </w:tcPr>
          <w:p w:rsidR="000D2B86" w:rsidRPr="000D2B86" w:rsidRDefault="000D2B86" w:rsidP="000D2B86">
            <w:pPr>
              <w:rPr>
                <w:rFonts w:asciiTheme="majorHAnsi" w:hAnsiTheme="majorHAnsi"/>
                <w:szCs w:val="22"/>
              </w:rPr>
            </w:pPr>
          </w:p>
        </w:tc>
        <w:tc>
          <w:tcPr>
            <w:tcW w:w="461" w:type="dxa"/>
          </w:tcPr>
          <w:p w:rsidR="000D2B86" w:rsidRPr="000D2B86" w:rsidRDefault="000D2B86" w:rsidP="000D2B86">
            <w:pPr>
              <w:rPr>
                <w:rFonts w:asciiTheme="majorHAnsi" w:hAnsiTheme="majorHAnsi"/>
                <w:szCs w:val="22"/>
              </w:rPr>
            </w:pPr>
          </w:p>
        </w:tc>
      </w:tr>
      <w:tr w:rsidR="000D2B86" w:rsidRPr="000D2B86">
        <w:trPr>
          <w:trHeight w:val="240"/>
        </w:trPr>
        <w:tc>
          <w:tcPr>
            <w:tcW w:w="7338" w:type="dxa"/>
          </w:tcPr>
          <w:p w:rsidR="000D2B86" w:rsidRPr="000D2B86" w:rsidRDefault="000D2B86" w:rsidP="000D2B86">
            <w:pPr>
              <w:rPr>
                <w:rFonts w:asciiTheme="majorHAnsi" w:hAnsiTheme="majorHAnsi"/>
                <w:szCs w:val="22"/>
              </w:rPr>
            </w:pPr>
            <w:r w:rsidRPr="000D2B86">
              <w:rPr>
                <w:rFonts w:asciiTheme="majorHAnsi" w:hAnsiTheme="majorHAnsi"/>
                <w:szCs w:val="22"/>
              </w:rPr>
              <w:t xml:space="preserve">De </w:t>
            </w:r>
            <w:proofErr w:type="spellStart"/>
            <w:r w:rsidRPr="000D2B86">
              <w:rPr>
                <w:rFonts w:asciiTheme="majorHAnsi" w:hAnsiTheme="majorHAnsi"/>
                <w:szCs w:val="22"/>
              </w:rPr>
              <w:t>faciliteiten</w:t>
            </w:r>
            <w:proofErr w:type="spellEnd"/>
            <w:r w:rsidRPr="000D2B86">
              <w:rPr>
                <w:rFonts w:asciiTheme="majorHAnsi" w:hAnsiTheme="majorHAnsi"/>
                <w:szCs w:val="22"/>
              </w:rPr>
              <w:t xml:space="preserve"> in het </w:t>
            </w:r>
            <w:proofErr w:type="spellStart"/>
            <w:r w:rsidRPr="000D2B86">
              <w:rPr>
                <w:rFonts w:asciiTheme="majorHAnsi" w:hAnsiTheme="majorHAnsi"/>
                <w:szCs w:val="22"/>
              </w:rPr>
              <w:t>leslokaal</w:t>
            </w:r>
            <w:proofErr w:type="spellEnd"/>
            <w:r w:rsidRPr="000D2B86">
              <w:rPr>
                <w:rFonts w:asciiTheme="majorHAnsi" w:hAnsiTheme="majorHAnsi"/>
                <w:szCs w:val="22"/>
              </w:rPr>
              <w:t xml:space="preserve"> </w:t>
            </w:r>
            <w:proofErr w:type="spellStart"/>
            <w:r w:rsidRPr="000D2B86">
              <w:rPr>
                <w:rFonts w:asciiTheme="majorHAnsi" w:hAnsiTheme="majorHAnsi"/>
                <w:szCs w:val="22"/>
              </w:rPr>
              <w:t>zijn</w:t>
            </w:r>
            <w:proofErr w:type="spellEnd"/>
            <w:r w:rsidRPr="000D2B86">
              <w:rPr>
                <w:rFonts w:asciiTheme="majorHAnsi" w:hAnsiTheme="majorHAnsi"/>
                <w:szCs w:val="22"/>
              </w:rPr>
              <w:t xml:space="preserve"> in </w:t>
            </w:r>
            <w:proofErr w:type="spellStart"/>
            <w:r w:rsidRPr="000D2B86">
              <w:rPr>
                <w:rFonts w:asciiTheme="majorHAnsi" w:hAnsiTheme="majorHAnsi"/>
                <w:szCs w:val="22"/>
              </w:rPr>
              <w:t>orde</w:t>
            </w:r>
            <w:proofErr w:type="spellEnd"/>
            <w:r w:rsidRPr="000D2B86">
              <w:rPr>
                <w:rFonts w:asciiTheme="majorHAnsi" w:hAnsiTheme="majorHAnsi"/>
                <w:szCs w:val="22"/>
              </w:rPr>
              <w:t>.</w:t>
            </w:r>
          </w:p>
        </w:tc>
        <w:tc>
          <w:tcPr>
            <w:tcW w:w="460" w:type="dxa"/>
          </w:tcPr>
          <w:p w:rsidR="000D2B86" w:rsidRPr="000D2B86" w:rsidRDefault="000D2B86" w:rsidP="000D2B86">
            <w:pPr>
              <w:rPr>
                <w:rFonts w:asciiTheme="majorHAnsi" w:hAnsiTheme="majorHAnsi"/>
                <w:szCs w:val="22"/>
              </w:rPr>
            </w:pPr>
          </w:p>
        </w:tc>
        <w:tc>
          <w:tcPr>
            <w:tcW w:w="461" w:type="dxa"/>
          </w:tcPr>
          <w:p w:rsidR="000D2B86" w:rsidRPr="000D2B86" w:rsidRDefault="000D2B86" w:rsidP="000D2B86">
            <w:pPr>
              <w:rPr>
                <w:rFonts w:asciiTheme="majorHAnsi" w:hAnsiTheme="majorHAnsi"/>
                <w:szCs w:val="22"/>
              </w:rPr>
            </w:pPr>
          </w:p>
        </w:tc>
        <w:tc>
          <w:tcPr>
            <w:tcW w:w="460" w:type="dxa"/>
          </w:tcPr>
          <w:p w:rsidR="000D2B86" w:rsidRPr="000D2B86" w:rsidRDefault="000D2B86" w:rsidP="000D2B86">
            <w:pPr>
              <w:rPr>
                <w:rFonts w:asciiTheme="majorHAnsi" w:hAnsiTheme="majorHAnsi"/>
                <w:szCs w:val="22"/>
              </w:rPr>
            </w:pPr>
          </w:p>
        </w:tc>
        <w:tc>
          <w:tcPr>
            <w:tcW w:w="461" w:type="dxa"/>
          </w:tcPr>
          <w:p w:rsidR="000D2B86" w:rsidRPr="000D2B86" w:rsidRDefault="000D2B86" w:rsidP="000D2B86">
            <w:pPr>
              <w:rPr>
                <w:rFonts w:asciiTheme="majorHAnsi" w:hAnsiTheme="majorHAnsi"/>
                <w:szCs w:val="22"/>
              </w:rPr>
            </w:pPr>
          </w:p>
        </w:tc>
      </w:tr>
      <w:tr w:rsidR="000D2B86" w:rsidRPr="000D2B86">
        <w:trPr>
          <w:trHeight w:val="240"/>
        </w:trPr>
        <w:tc>
          <w:tcPr>
            <w:tcW w:w="9180" w:type="dxa"/>
            <w:gridSpan w:val="5"/>
            <w:tcBorders>
              <w:bottom w:val="single" w:sz="4" w:space="0" w:color="auto"/>
            </w:tcBorders>
          </w:tcPr>
          <w:p w:rsidR="000D2B86" w:rsidRPr="000D2B86" w:rsidRDefault="000D2B86" w:rsidP="000D2B86">
            <w:pPr>
              <w:rPr>
                <w:rFonts w:asciiTheme="majorHAnsi" w:hAnsiTheme="majorHAnsi"/>
                <w:szCs w:val="22"/>
              </w:rPr>
            </w:pPr>
            <w:proofErr w:type="spellStart"/>
            <w:r w:rsidRPr="000D2B86">
              <w:rPr>
                <w:rFonts w:asciiTheme="majorHAnsi" w:hAnsiTheme="majorHAnsi"/>
                <w:szCs w:val="22"/>
              </w:rPr>
              <w:t>Toelichting</w:t>
            </w:r>
            <w:proofErr w:type="spellEnd"/>
            <w:r w:rsidRPr="000D2B86">
              <w:rPr>
                <w:rFonts w:asciiTheme="majorHAnsi" w:hAnsiTheme="majorHAnsi"/>
                <w:szCs w:val="22"/>
              </w:rPr>
              <w:t>:</w:t>
            </w:r>
          </w:p>
          <w:p w:rsidR="006A6377" w:rsidRDefault="006A6377" w:rsidP="000D2B86">
            <w:pPr>
              <w:rPr>
                <w:rFonts w:asciiTheme="majorHAnsi" w:hAnsiTheme="majorHAnsi"/>
                <w:szCs w:val="22"/>
              </w:rPr>
            </w:pPr>
          </w:p>
          <w:p w:rsidR="000D2B86" w:rsidRPr="000D2B86" w:rsidRDefault="000D2B86" w:rsidP="000D2B86">
            <w:pPr>
              <w:rPr>
                <w:rFonts w:asciiTheme="majorHAnsi" w:hAnsiTheme="majorHAnsi"/>
                <w:szCs w:val="22"/>
              </w:rPr>
            </w:pPr>
          </w:p>
        </w:tc>
      </w:tr>
      <w:tr w:rsidR="000D2B86" w:rsidRPr="000D2B86">
        <w:trPr>
          <w:trHeight w:val="240"/>
        </w:trPr>
        <w:tc>
          <w:tcPr>
            <w:tcW w:w="7338" w:type="dxa"/>
            <w:shd w:val="clear" w:color="auto" w:fill="D9D9D9" w:themeFill="background1" w:themeFillShade="D9"/>
          </w:tcPr>
          <w:p w:rsidR="000D2B86" w:rsidRPr="007F2649" w:rsidRDefault="000D2B86" w:rsidP="000D2B86">
            <w:pPr>
              <w:rPr>
                <w:rFonts w:asciiTheme="majorHAnsi" w:hAnsiTheme="majorHAnsi"/>
                <w:b/>
                <w:szCs w:val="22"/>
              </w:rPr>
            </w:pPr>
            <w:r w:rsidRPr="007F2649">
              <w:rPr>
                <w:rFonts w:asciiTheme="majorHAnsi" w:hAnsiTheme="majorHAnsi"/>
                <w:b/>
                <w:szCs w:val="22"/>
              </w:rPr>
              <w:t>De docent:</w:t>
            </w:r>
          </w:p>
        </w:tc>
        <w:tc>
          <w:tcPr>
            <w:tcW w:w="460" w:type="dxa"/>
            <w:shd w:val="clear" w:color="auto" w:fill="D9D9D9" w:themeFill="background1" w:themeFillShade="D9"/>
          </w:tcPr>
          <w:p w:rsidR="000D2B86" w:rsidRPr="007F2649" w:rsidRDefault="000D2B86" w:rsidP="000D2B86">
            <w:pPr>
              <w:rPr>
                <w:rFonts w:asciiTheme="majorHAnsi" w:hAnsiTheme="majorHAnsi"/>
                <w:b/>
                <w:szCs w:val="22"/>
              </w:rPr>
            </w:pPr>
            <w:r w:rsidRPr="007F2649">
              <w:rPr>
                <w:rFonts w:asciiTheme="majorHAnsi" w:hAnsiTheme="majorHAnsi"/>
                <w:b/>
                <w:szCs w:val="22"/>
              </w:rPr>
              <w:t>1</w:t>
            </w:r>
          </w:p>
        </w:tc>
        <w:tc>
          <w:tcPr>
            <w:tcW w:w="461" w:type="dxa"/>
            <w:shd w:val="clear" w:color="auto" w:fill="D9D9D9" w:themeFill="background1" w:themeFillShade="D9"/>
          </w:tcPr>
          <w:p w:rsidR="000D2B86" w:rsidRPr="007F2649" w:rsidRDefault="000D2B86" w:rsidP="000D2B86">
            <w:pPr>
              <w:rPr>
                <w:rFonts w:asciiTheme="majorHAnsi" w:hAnsiTheme="majorHAnsi"/>
                <w:b/>
                <w:szCs w:val="22"/>
              </w:rPr>
            </w:pPr>
            <w:r w:rsidRPr="007F2649">
              <w:rPr>
                <w:rFonts w:asciiTheme="majorHAnsi" w:hAnsiTheme="majorHAnsi"/>
                <w:b/>
                <w:szCs w:val="22"/>
              </w:rPr>
              <w:t>2</w:t>
            </w:r>
          </w:p>
        </w:tc>
        <w:tc>
          <w:tcPr>
            <w:tcW w:w="460" w:type="dxa"/>
            <w:shd w:val="clear" w:color="auto" w:fill="D9D9D9" w:themeFill="background1" w:themeFillShade="D9"/>
          </w:tcPr>
          <w:p w:rsidR="000D2B86" w:rsidRPr="007F2649" w:rsidRDefault="000D2B86" w:rsidP="000D2B86">
            <w:pPr>
              <w:rPr>
                <w:rFonts w:asciiTheme="majorHAnsi" w:hAnsiTheme="majorHAnsi"/>
                <w:b/>
                <w:szCs w:val="22"/>
              </w:rPr>
            </w:pPr>
            <w:r w:rsidRPr="007F2649">
              <w:rPr>
                <w:rFonts w:asciiTheme="majorHAnsi" w:hAnsiTheme="majorHAnsi"/>
                <w:b/>
                <w:szCs w:val="22"/>
              </w:rPr>
              <w:t>3</w:t>
            </w:r>
          </w:p>
        </w:tc>
        <w:tc>
          <w:tcPr>
            <w:tcW w:w="461" w:type="dxa"/>
            <w:shd w:val="clear" w:color="auto" w:fill="D9D9D9" w:themeFill="background1" w:themeFillShade="D9"/>
          </w:tcPr>
          <w:p w:rsidR="000D2B86" w:rsidRPr="007F2649" w:rsidRDefault="000D2B86" w:rsidP="000D2B86">
            <w:pPr>
              <w:rPr>
                <w:rFonts w:asciiTheme="majorHAnsi" w:hAnsiTheme="majorHAnsi"/>
                <w:b/>
                <w:szCs w:val="22"/>
              </w:rPr>
            </w:pPr>
            <w:r w:rsidRPr="007F2649">
              <w:rPr>
                <w:rFonts w:asciiTheme="majorHAnsi" w:hAnsiTheme="majorHAnsi"/>
                <w:b/>
                <w:szCs w:val="22"/>
              </w:rPr>
              <w:t>4</w:t>
            </w:r>
          </w:p>
        </w:tc>
      </w:tr>
      <w:tr w:rsidR="000D2B86" w:rsidRPr="000D2B86">
        <w:trPr>
          <w:trHeight w:val="240"/>
        </w:trPr>
        <w:tc>
          <w:tcPr>
            <w:tcW w:w="7338" w:type="dxa"/>
          </w:tcPr>
          <w:p w:rsidR="000D2B86" w:rsidRPr="000D2B86" w:rsidRDefault="000D2B86" w:rsidP="000D2B86">
            <w:pPr>
              <w:rPr>
                <w:rFonts w:asciiTheme="majorHAnsi" w:hAnsiTheme="majorHAnsi"/>
                <w:szCs w:val="22"/>
              </w:rPr>
            </w:pPr>
            <w:proofErr w:type="spellStart"/>
            <w:r w:rsidRPr="000D2B86">
              <w:rPr>
                <w:rFonts w:asciiTheme="majorHAnsi" w:hAnsiTheme="majorHAnsi"/>
                <w:szCs w:val="22"/>
              </w:rPr>
              <w:t>Heeft</w:t>
            </w:r>
            <w:proofErr w:type="spellEnd"/>
            <w:r w:rsidRPr="000D2B86">
              <w:rPr>
                <w:rFonts w:asciiTheme="majorHAnsi" w:hAnsiTheme="majorHAnsi"/>
                <w:szCs w:val="22"/>
              </w:rPr>
              <w:t xml:space="preserve"> </w:t>
            </w:r>
            <w:proofErr w:type="spellStart"/>
            <w:r w:rsidRPr="000D2B86">
              <w:rPr>
                <w:rFonts w:asciiTheme="majorHAnsi" w:hAnsiTheme="majorHAnsi"/>
                <w:szCs w:val="22"/>
              </w:rPr>
              <w:t>kennis</w:t>
            </w:r>
            <w:proofErr w:type="spellEnd"/>
            <w:r w:rsidRPr="000D2B86">
              <w:rPr>
                <w:rFonts w:asciiTheme="majorHAnsi" w:hAnsiTheme="majorHAnsi"/>
                <w:szCs w:val="22"/>
              </w:rPr>
              <w:t xml:space="preserve"> over de </w:t>
            </w:r>
            <w:proofErr w:type="spellStart"/>
            <w:r w:rsidRPr="000D2B86">
              <w:rPr>
                <w:rFonts w:asciiTheme="majorHAnsi" w:hAnsiTheme="majorHAnsi"/>
                <w:szCs w:val="22"/>
              </w:rPr>
              <w:t>vakinhoud</w:t>
            </w:r>
            <w:proofErr w:type="spellEnd"/>
            <w:r w:rsidRPr="000D2B86">
              <w:rPr>
                <w:rFonts w:asciiTheme="majorHAnsi" w:hAnsiTheme="majorHAnsi"/>
                <w:szCs w:val="22"/>
              </w:rPr>
              <w:t>.</w:t>
            </w:r>
          </w:p>
        </w:tc>
        <w:tc>
          <w:tcPr>
            <w:tcW w:w="460" w:type="dxa"/>
          </w:tcPr>
          <w:p w:rsidR="000D2B86" w:rsidRPr="000D2B86" w:rsidRDefault="000D2B86" w:rsidP="000D2B86">
            <w:pPr>
              <w:rPr>
                <w:rFonts w:asciiTheme="majorHAnsi" w:hAnsiTheme="majorHAnsi"/>
                <w:szCs w:val="22"/>
              </w:rPr>
            </w:pPr>
          </w:p>
        </w:tc>
        <w:tc>
          <w:tcPr>
            <w:tcW w:w="461" w:type="dxa"/>
          </w:tcPr>
          <w:p w:rsidR="000D2B86" w:rsidRPr="000D2B86" w:rsidRDefault="000D2B86" w:rsidP="000D2B86">
            <w:pPr>
              <w:rPr>
                <w:rFonts w:asciiTheme="majorHAnsi" w:hAnsiTheme="majorHAnsi"/>
                <w:szCs w:val="22"/>
              </w:rPr>
            </w:pPr>
          </w:p>
        </w:tc>
        <w:tc>
          <w:tcPr>
            <w:tcW w:w="460" w:type="dxa"/>
          </w:tcPr>
          <w:p w:rsidR="000D2B86" w:rsidRPr="000D2B86" w:rsidRDefault="000D2B86" w:rsidP="000D2B86">
            <w:pPr>
              <w:rPr>
                <w:rFonts w:asciiTheme="majorHAnsi" w:hAnsiTheme="majorHAnsi"/>
                <w:szCs w:val="22"/>
              </w:rPr>
            </w:pPr>
          </w:p>
        </w:tc>
        <w:tc>
          <w:tcPr>
            <w:tcW w:w="461" w:type="dxa"/>
          </w:tcPr>
          <w:p w:rsidR="000D2B86" w:rsidRPr="000D2B86" w:rsidRDefault="000D2B86" w:rsidP="000D2B86">
            <w:pPr>
              <w:rPr>
                <w:rFonts w:asciiTheme="majorHAnsi" w:hAnsiTheme="majorHAnsi"/>
                <w:szCs w:val="22"/>
              </w:rPr>
            </w:pPr>
          </w:p>
        </w:tc>
      </w:tr>
      <w:tr w:rsidR="000D2B86" w:rsidRPr="000D2B86">
        <w:trPr>
          <w:trHeight w:val="240"/>
        </w:trPr>
        <w:tc>
          <w:tcPr>
            <w:tcW w:w="7338" w:type="dxa"/>
          </w:tcPr>
          <w:p w:rsidR="000D2B86" w:rsidRPr="000D2B86" w:rsidRDefault="000D2B86" w:rsidP="000D2B86">
            <w:pPr>
              <w:rPr>
                <w:rFonts w:asciiTheme="majorHAnsi" w:hAnsiTheme="majorHAnsi"/>
                <w:szCs w:val="22"/>
              </w:rPr>
            </w:pPr>
            <w:proofErr w:type="gramStart"/>
            <w:r w:rsidRPr="000D2B86">
              <w:rPr>
                <w:rFonts w:asciiTheme="majorHAnsi" w:hAnsiTheme="majorHAnsi"/>
                <w:szCs w:val="22"/>
              </w:rPr>
              <w:t xml:space="preserve">Is op de </w:t>
            </w:r>
            <w:proofErr w:type="spellStart"/>
            <w:r w:rsidRPr="000D2B86">
              <w:rPr>
                <w:rFonts w:asciiTheme="majorHAnsi" w:hAnsiTheme="majorHAnsi"/>
                <w:szCs w:val="22"/>
              </w:rPr>
              <w:t>hoogte</w:t>
            </w:r>
            <w:proofErr w:type="spellEnd"/>
            <w:r w:rsidR="007C226B">
              <w:rPr>
                <w:rFonts w:asciiTheme="majorHAnsi" w:hAnsiTheme="majorHAnsi"/>
                <w:szCs w:val="22"/>
              </w:rPr>
              <w:t xml:space="preserve"> van de </w:t>
            </w:r>
            <w:proofErr w:type="spellStart"/>
            <w:r w:rsidR="007C226B">
              <w:rPr>
                <w:rFonts w:asciiTheme="majorHAnsi" w:hAnsiTheme="majorHAnsi"/>
                <w:szCs w:val="22"/>
              </w:rPr>
              <w:t>actuele</w:t>
            </w:r>
            <w:proofErr w:type="spellEnd"/>
            <w:r w:rsidR="007C226B">
              <w:rPr>
                <w:rFonts w:asciiTheme="majorHAnsi" w:hAnsiTheme="majorHAnsi"/>
                <w:szCs w:val="22"/>
              </w:rPr>
              <w:t xml:space="preserve"> </w:t>
            </w:r>
            <w:proofErr w:type="spellStart"/>
            <w:r w:rsidR="007C226B">
              <w:rPr>
                <w:rFonts w:asciiTheme="majorHAnsi" w:hAnsiTheme="majorHAnsi"/>
                <w:szCs w:val="22"/>
              </w:rPr>
              <w:t>richtlijnen</w:t>
            </w:r>
            <w:proofErr w:type="spellEnd"/>
            <w:r w:rsidR="007C226B">
              <w:rPr>
                <w:rFonts w:asciiTheme="majorHAnsi" w:hAnsiTheme="majorHAnsi"/>
                <w:szCs w:val="22"/>
              </w:rPr>
              <w:t xml:space="preserve"> en procedures</w:t>
            </w:r>
            <w:proofErr w:type="gramEnd"/>
            <w:r w:rsidRPr="000D2B86">
              <w:rPr>
                <w:rFonts w:asciiTheme="majorHAnsi" w:hAnsiTheme="majorHAnsi"/>
                <w:szCs w:val="22"/>
              </w:rPr>
              <w:t xml:space="preserve">. </w:t>
            </w:r>
          </w:p>
        </w:tc>
        <w:tc>
          <w:tcPr>
            <w:tcW w:w="460" w:type="dxa"/>
          </w:tcPr>
          <w:p w:rsidR="000D2B86" w:rsidRPr="000D2B86" w:rsidRDefault="000D2B86" w:rsidP="000D2B86">
            <w:pPr>
              <w:rPr>
                <w:rFonts w:asciiTheme="majorHAnsi" w:hAnsiTheme="majorHAnsi"/>
                <w:szCs w:val="22"/>
              </w:rPr>
            </w:pPr>
          </w:p>
        </w:tc>
        <w:tc>
          <w:tcPr>
            <w:tcW w:w="461" w:type="dxa"/>
          </w:tcPr>
          <w:p w:rsidR="000D2B86" w:rsidRPr="000D2B86" w:rsidRDefault="000D2B86" w:rsidP="000D2B86">
            <w:pPr>
              <w:rPr>
                <w:rFonts w:asciiTheme="majorHAnsi" w:hAnsiTheme="majorHAnsi"/>
                <w:szCs w:val="22"/>
              </w:rPr>
            </w:pPr>
          </w:p>
        </w:tc>
        <w:tc>
          <w:tcPr>
            <w:tcW w:w="460" w:type="dxa"/>
          </w:tcPr>
          <w:p w:rsidR="000D2B86" w:rsidRPr="000D2B86" w:rsidRDefault="000D2B86" w:rsidP="000D2B86">
            <w:pPr>
              <w:rPr>
                <w:rFonts w:asciiTheme="majorHAnsi" w:hAnsiTheme="majorHAnsi"/>
                <w:szCs w:val="22"/>
              </w:rPr>
            </w:pPr>
          </w:p>
        </w:tc>
        <w:tc>
          <w:tcPr>
            <w:tcW w:w="461" w:type="dxa"/>
          </w:tcPr>
          <w:p w:rsidR="000D2B86" w:rsidRPr="000D2B86" w:rsidRDefault="000D2B86" w:rsidP="000D2B86">
            <w:pPr>
              <w:rPr>
                <w:rFonts w:asciiTheme="majorHAnsi" w:hAnsiTheme="majorHAnsi"/>
                <w:szCs w:val="22"/>
              </w:rPr>
            </w:pPr>
          </w:p>
        </w:tc>
      </w:tr>
      <w:tr w:rsidR="000D2B86" w:rsidRPr="000D2B86">
        <w:trPr>
          <w:trHeight w:val="240"/>
        </w:trPr>
        <w:tc>
          <w:tcPr>
            <w:tcW w:w="7338" w:type="dxa"/>
          </w:tcPr>
          <w:p w:rsidR="000D2B86" w:rsidRPr="000D2B86" w:rsidRDefault="000D2B86" w:rsidP="000D2B86">
            <w:pPr>
              <w:rPr>
                <w:rFonts w:asciiTheme="majorHAnsi" w:hAnsiTheme="majorHAnsi"/>
                <w:szCs w:val="22"/>
              </w:rPr>
            </w:pPr>
            <w:proofErr w:type="spellStart"/>
            <w:r w:rsidRPr="000D2B86">
              <w:rPr>
                <w:rFonts w:asciiTheme="majorHAnsi" w:hAnsiTheme="majorHAnsi"/>
                <w:szCs w:val="22"/>
              </w:rPr>
              <w:t>Laat</w:t>
            </w:r>
            <w:proofErr w:type="spellEnd"/>
            <w:r w:rsidRPr="000D2B86">
              <w:rPr>
                <w:rFonts w:asciiTheme="majorHAnsi" w:hAnsiTheme="majorHAnsi"/>
                <w:szCs w:val="22"/>
              </w:rPr>
              <w:t xml:space="preserve"> de </w:t>
            </w:r>
            <w:proofErr w:type="spellStart"/>
            <w:r w:rsidRPr="000D2B86">
              <w:rPr>
                <w:rFonts w:asciiTheme="majorHAnsi" w:hAnsiTheme="majorHAnsi"/>
                <w:szCs w:val="22"/>
              </w:rPr>
              <w:t>deelnemers</w:t>
            </w:r>
            <w:proofErr w:type="spellEnd"/>
            <w:r w:rsidRPr="000D2B86">
              <w:rPr>
                <w:rFonts w:asciiTheme="majorHAnsi" w:hAnsiTheme="majorHAnsi"/>
                <w:szCs w:val="22"/>
              </w:rPr>
              <w:t xml:space="preserve"> in de les </w:t>
            </w:r>
            <w:proofErr w:type="spellStart"/>
            <w:r w:rsidRPr="000D2B86">
              <w:rPr>
                <w:rFonts w:asciiTheme="majorHAnsi" w:hAnsiTheme="majorHAnsi"/>
                <w:szCs w:val="22"/>
              </w:rPr>
              <w:t>centraal</w:t>
            </w:r>
            <w:proofErr w:type="spellEnd"/>
            <w:r w:rsidRPr="000D2B86">
              <w:rPr>
                <w:rFonts w:asciiTheme="majorHAnsi" w:hAnsiTheme="majorHAnsi"/>
                <w:szCs w:val="22"/>
              </w:rPr>
              <w:t xml:space="preserve"> </w:t>
            </w:r>
            <w:proofErr w:type="spellStart"/>
            <w:r w:rsidRPr="000D2B86">
              <w:rPr>
                <w:rFonts w:asciiTheme="majorHAnsi" w:hAnsiTheme="majorHAnsi"/>
                <w:szCs w:val="22"/>
              </w:rPr>
              <w:t>staan</w:t>
            </w:r>
            <w:proofErr w:type="spellEnd"/>
            <w:r w:rsidRPr="000D2B86">
              <w:rPr>
                <w:rFonts w:asciiTheme="majorHAnsi" w:hAnsiTheme="majorHAnsi"/>
                <w:szCs w:val="22"/>
              </w:rPr>
              <w:t xml:space="preserve">. </w:t>
            </w:r>
          </w:p>
        </w:tc>
        <w:tc>
          <w:tcPr>
            <w:tcW w:w="460" w:type="dxa"/>
          </w:tcPr>
          <w:p w:rsidR="000D2B86" w:rsidRPr="000D2B86" w:rsidRDefault="000D2B86" w:rsidP="000D2B86">
            <w:pPr>
              <w:rPr>
                <w:rFonts w:asciiTheme="majorHAnsi" w:hAnsiTheme="majorHAnsi"/>
                <w:szCs w:val="22"/>
              </w:rPr>
            </w:pPr>
          </w:p>
        </w:tc>
        <w:tc>
          <w:tcPr>
            <w:tcW w:w="461" w:type="dxa"/>
          </w:tcPr>
          <w:p w:rsidR="000D2B86" w:rsidRPr="000D2B86" w:rsidRDefault="000D2B86" w:rsidP="000D2B86">
            <w:pPr>
              <w:rPr>
                <w:rFonts w:asciiTheme="majorHAnsi" w:hAnsiTheme="majorHAnsi"/>
                <w:szCs w:val="22"/>
              </w:rPr>
            </w:pPr>
          </w:p>
        </w:tc>
        <w:tc>
          <w:tcPr>
            <w:tcW w:w="460" w:type="dxa"/>
          </w:tcPr>
          <w:p w:rsidR="000D2B86" w:rsidRPr="000D2B86" w:rsidRDefault="000D2B86" w:rsidP="000D2B86">
            <w:pPr>
              <w:rPr>
                <w:rFonts w:asciiTheme="majorHAnsi" w:hAnsiTheme="majorHAnsi"/>
                <w:szCs w:val="22"/>
              </w:rPr>
            </w:pPr>
          </w:p>
        </w:tc>
        <w:tc>
          <w:tcPr>
            <w:tcW w:w="461" w:type="dxa"/>
          </w:tcPr>
          <w:p w:rsidR="000D2B86" w:rsidRPr="000D2B86" w:rsidRDefault="000D2B86" w:rsidP="000D2B86">
            <w:pPr>
              <w:rPr>
                <w:rFonts w:asciiTheme="majorHAnsi" w:hAnsiTheme="majorHAnsi"/>
                <w:szCs w:val="22"/>
              </w:rPr>
            </w:pPr>
          </w:p>
        </w:tc>
      </w:tr>
      <w:tr w:rsidR="000D2B86" w:rsidRPr="000D2B86">
        <w:trPr>
          <w:trHeight w:val="240"/>
        </w:trPr>
        <w:tc>
          <w:tcPr>
            <w:tcW w:w="7338" w:type="dxa"/>
          </w:tcPr>
          <w:p w:rsidR="000D2B86" w:rsidRPr="000D2B86" w:rsidRDefault="007F2649" w:rsidP="000D2B86">
            <w:pPr>
              <w:rPr>
                <w:rFonts w:asciiTheme="majorHAnsi" w:hAnsiTheme="majorHAnsi"/>
                <w:szCs w:val="22"/>
              </w:rPr>
            </w:pPr>
            <w:proofErr w:type="spellStart"/>
            <w:r>
              <w:rPr>
                <w:rFonts w:asciiTheme="majorHAnsi" w:hAnsiTheme="majorHAnsi"/>
                <w:szCs w:val="22"/>
              </w:rPr>
              <w:t>Evalueert</w:t>
            </w:r>
            <w:proofErr w:type="spellEnd"/>
            <w:r>
              <w:rPr>
                <w:rFonts w:asciiTheme="majorHAnsi" w:hAnsiTheme="majorHAnsi"/>
                <w:szCs w:val="22"/>
              </w:rPr>
              <w:t xml:space="preserve"> de </w:t>
            </w:r>
            <w:proofErr w:type="spellStart"/>
            <w:r>
              <w:rPr>
                <w:rFonts w:asciiTheme="majorHAnsi" w:hAnsiTheme="majorHAnsi"/>
                <w:szCs w:val="22"/>
              </w:rPr>
              <w:t>cursus</w:t>
            </w:r>
            <w:proofErr w:type="spellEnd"/>
            <w:r w:rsidR="007C226B">
              <w:rPr>
                <w:rFonts w:asciiTheme="majorHAnsi" w:hAnsiTheme="majorHAnsi"/>
                <w:szCs w:val="22"/>
              </w:rPr>
              <w:t xml:space="preserve">, </w:t>
            </w:r>
            <w:proofErr w:type="spellStart"/>
            <w:r w:rsidR="007C226B">
              <w:rPr>
                <w:rFonts w:asciiTheme="majorHAnsi" w:hAnsiTheme="majorHAnsi"/>
                <w:szCs w:val="22"/>
              </w:rPr>
              <w:t>zowel</w:t>
            </w:r>
            <w:proofErr w:type="spellEnd"/>
            <w:r w:rsidR="007C226B">
              <w:rPr>
                <w:rFonts w:asciiTheme="majorHAnsi" w:hAnsiTheme="majorHAnsi"/>
                <w:szCs w:val="22"/>
              </w:rPr>
              <w:t xml:space="preserve"> de </w:t>
            </w:r>
            <w:proofErr w:type="spellStart"/>
            <w:r w:rsidR="007C226B">
              <w:rPr>
                <w:rFonts w:asciiTheme="majorHAnsi" w:hAnsiTheme="majorHAnsi"/>
                <w:szCs w:val="22"/>
              </w:rPr>
              <w:t>lesdoelen</w:t>
            </w:r>
            <w:proofErr w:type="spellEnd"/>
            <w:r w:rsidR="007C226B">
              <w:rPr>
                <w:rFonts w:asciiTheme="majorHAnsi" w:hAnsiTheme="majorHAnsi"/>
                <w:szCs w:val="22"/>
              </w:rPr>
              <w:t xml:space="preserve">, </w:t>
            </w:r>
            <w:proofErr w:type="spellStart"/>
            <w:r w:rsidR="007C226B">
              <w:rPr>
                <w:rFonts w:asciiTheme="majorHAnsi" w:hAnsiTheme="majorHAnsi"/>
                <w:szCs w:val="22"/>
              </w:rPr>
              <w:t>inhoud</w:t>
            </w:r>
            <w:proofErr w:type="spellEnd"/>
            <w:r w:rsidR="007C226B">
              <w:rPr>
                <w:rFonts w:asciiTheme="majorHAnsi" w:hAnsiTheme="majorHAnsi"/>
                <w:szCs w:val="22"/>
              </w:rPr>
              <w:t xml:space="preserve">, </w:t>
            </w:r>
            <w:proofErr w:type="spellStart"/>
            <w:r w:rsidR="007C226B">
              <w:rPr>
                <w:rFonts w:asciiTheme="majorHAnsi" w:hAnsiTheme="majorHAnsi"/>
                <w:szCs w:val="22"/>
              </w:rPr>
              <w:t>werkwijze</w:t>
            </w:r>
            <w:proofErr w:type="spellEnd"/>
            <w:r w:rsidR="007C226B">
              <w:rPr>
                <w:rFonts w:asciiTheme="majorHAnsi" w:hAnsiTheme="majorHAnsi"/>
                <w:szCs w:val="22"/>
              </w:rPr>
              <w:t xml:space="preserve"> en </w:t>
            </w:r>
            <w:proofErr w:type="spellStart"/>
            <w:r w:rsidR="007C226B">
              <w:rPr>
                <w:rFonts w:asciiTheme="majorHAnsi" w:hAnsiTheme="majorHAnsi"/>
                <w:szCs w:val="22"/>
              </w:rPr>
              <w:t>eigen</w:t>
            </w:r>
            <w:proofErr w:type="spellEnd"/>
            <w:r w:rsidR="007C226B">
              <w:rPr>
                <w:rFonts w:asciiTheme="majorHAnsi" w:hAnsiTheme="majorHAnsi"/>
                <w:szCs w:val="22"/>
              </w:rPr>
              <w:t xml:space="preserve"> </w:t>
            </w:r>
            <w:proofErr w:type="spellStart"/>
            <w:r w:rsidR="007C226B">
              <w:rPr>
                <w:rFonts w:asciiTheme="majorHAnsi" w:hAnsiTheme="majorHAnsi"/>
                <w:szCs w:val="22"/>
              </w:rPr>
              <w:t>functioneren</w:t>
            </w:r>
            <w:proofErr w:type="spellEnd"/>
            <w:r w:rsidR="007C226B">
              <w:rPr>
                <w:rFonts w:asciiTheme="majorHAnsi" w:hAnsiTheme="majorHAnsi"/>
                <w:szCs w:val="22"/>
              </w:rPr>
              <w:t>.</w:t>
            </w:r>
            <w:r w:rsidR="000D2B86" w:rsidRPr="000D2B86">
              <w:rPr>
                <w:rFonts w:asciiTheme="majorHAnsi" w:hAnsiTheme="majorHAnsi"/>
                <w:szCs w:val="22"/>
              </w:rPr>
              <w:t xml:space="preserve"> </w:t>
            </w:r>
          </w:p>
        </w:tc>
        <w:tc>
          <w:tcPr>
            <w:tcW w:w="460" w:type="dxa"/>
          </w:tcPr>
          <w:p w:rsidR="000D2B86" w:rsidRPr="000D2B86" w:rsidRDefault="000D2B86" w:rsidP="000D2B86">
            <w:pPr>
              <w:rPr>
                <w:rFonts w:asciiTheme="majorHAnsi" w:hAnsiTheme="majorHAnsi"/>
                <w:szCs w:val="22"/>
              </w:rPr>
            </w:pPr>
          </w:p>
        </w:tc>
        <w:tc>
          <w:tcPr>
            <w:tcW w:w="461" w:type="dxa"/>
          </w:tcPr>
          <w:p w:rsidR="000D2B86" w:rsidRPr="000D2B86" w:rsidRDefault="000D2B86" w:rsidP="000D2B86">
            <w:pPr>
              <w:rPr>
                <w:rFonts w:asciiTheme="majorHAnsi" w:hAnsiTheme="majorHAnsi"/>
                <w:szCs w:val="22"/>
              </w:rPr>
            </w:pPr>
          </w:p>
        </w:tc>
        <w:tc>
          <w:tcPr>
            <w:tcW w:w="460" w:type="dxa"/>
          </w:tcPr>
          <w:p w:rsidR="000D2B86" w:rsidRPr="000D2B86" w:rsidRDefault="000D2B86" w:rsidP="000D2B86">
            <w:pPr>
              <w:rPr>
                <w:rFonts w:asciiTheme="majorHAnsi" w:hAnsiTheme="majorHAnsi"/>
                <w:szCs w:val="22"/>
              </w:rPr>
            </w:pPr>
          </w:p>
        </w:tc>
        <w:tc>
          <w:tcPr>
            <w:tcW w:w="461" w:type="dxa"/>
          </w:tcPr>
          <w:p w:rsidR="000D2B86" w:rsidRPr="000D2B86" w:rsidRDefault="000D2B86" w:rsidP="000D2B86">
            <w:pPr>
              <w:rPr>
                <w:rFonts w:asciiTheme="majorHAnsi" w:hAnsiTheme="majorHAnsi"/>
                <w:szCs w:val="22"/>
              </w:rPr>
            </w:pPr>
          </w:p>
        </w:tc>
      </w:tr>
      <w:tr w:rsidR="000D2B86" w:rsidRPr="000D2B86">
        <w:trPr>
          <w:trHeight w:val="240"/>
        </w:trPr>
        <w:tc>
          <w:tcPr>
            <w:tcW w:w="9180" w:type="dxa"/>
            <w:gridSpan w:val="5"/>
            <w:tcBorders>
              <w:bottom w:val="single" w:sz="4" w:space="0" w:color="auto"/>
            </w:tcBorders>
          </w:tcPr>
          <w:p w:rsidR="000D2B86" w:rsidRPr="000D2B86" w:rsidRDefault="000D2B86" w:rsidP="000D2B86">
            <w:pPr>
              <w:rPr>
                <w:rFonts w:asciiTheme="majorHAnsi" w:hAnsiTheme="majorHAnsi"/>
                <w:szCs w:val="22"/>
              </w:rPr>
            </w:pPr>
            <w:proofErr w:type="spellStart"/>
            <w:r w:rsidRPr="000D2B86">
              <w:rPr>
                <w:rFonts w:asciiTheme="majorHAnsi" w:hAnsiTheme="majorHAnsi"/>
                <w:szCs w:val="22"/>
              </w:rPr>
              <w:t>Toelichting</w:t>
            </w:r>
            <w:proofErr w:type="spellEnd"/>
            <w:r w:rsidRPr="000D2B86">
              <w:rPr>
                <w:rFonts w:asciiTheme="majorHAnsi" w:hAnsiTheme="majorHAnsi"/>
                <w:szCs w:val="22"/>
              </w:rPr>
              <w:t>:</w:t>
            </w:r>
          </w:p>
          <w:p w:rsidR="000D2B86" w:rsidRPr="000D2B86" w:rsidRDefault="000D2B86" w:rsidP="000D2B86">
            <w:pPr>
              <w:rPr>
                <w:rFonts w:asciiTheme="majorHAnsi" w:hAnsiTheme="majorHAnsi"/>
                <w:szCs w:val="22"/>
              </w:rPr>
            </w:pPr>
          </w:p>
          <w:p w:rsidR="006A6377" w:rsidRDefault="006A6377" w:rsidP="000D2B86">
            <w:pPr>
              <w:rPr>
                <w:rFonts w:asciiTheme="majorHAnsi" w:hAnsiTheme="majorHAnsi"/>
                <w:szCs w:val="22"/>
              </w:rPr>
            </w:pPr>
          </w:p>
          <w:p w:rsidR="000D2B86" w:rsidRPr="000D2B86" w:rsidRDefault="000D2B86" w:rsidP="000D2B86">
            <w:pPr>
              <w:rPr>
                <w:rFonts w:asciiTheme="majorHAnsi" w:hAnsiTheme="majorHAnsi"/>
                <w:szCs w:val="22"/>
              </w:rPr>
            </w:pPr>
          </w:p>
        </w:tc>
      </w:tr>
      <w:tr w:rsidR="000D2B86" w:rsidRPr="000D2B86">
        <w:trPr>
          <w:trHeight w:val="240"/>
        </w:trPr>
        <w:tc>
          <w:tcPr>
            <w:tcW w:w="9180" w:type="dxa"/>
            <w:gridSpan w:val="5"/>
            <w:shd w:val="clear" w:color="auto" w:fill="D9D9D9" w:themeFill="background1" w:themeFillShade="D9"/>
          </w:tcPr>
          <w:p w:rsidR="000D2B86" w:rsidRPr="00362CB3" w:rsidRDefault="000D2B86" w:rsidP="000D2B86">
            <w:pPr>
              <w:rPr>
                <w:rFonts w:asciiTheme="majorHAnsi" w:hAnsiTheme="majorHAnsi"/>
                <w:b/>
                <w:szCs w:val="22"/>
              </w:rPr>
            </w:pPr>
            <w:proofErr w:type="spellStart"/>
            <w:r w:rsidRPr="00362CB3">
              <w:rPr>
                <w:rFonts w:asciiTheme="majorHAnsi" w:hAnsiTheme="majorHAnsi"/>
                <w:b/>
                <w:szCs w:val="22"/>
              </w:rPr>
              <w:t>H</w:t>
            </w:r>
            <w:r w:rsidR="00362CB3" w:rsidRPr="00362CB3">
              <w:rPr>
                <w:rFonts w:asciiTheme="majorHAnsi" w:hAnsiTheme="majorHAnsi"/>
                <w:b/>
                <w:szCs w:val="22"/>
              </w:rPr>
              <w:t>eeft</w:t>
            </w:r>
            <w:proofErr w:type="spellEnd"/>
            <w:r w:rsidR="00362CB3" w:rsidRPr="00362CB3">
              <w:rPr>
                <w:rFonts w:asciiTheme="majorHAnsi" w:hAnsiTheme="majorHAnsi"/>
                <w:b/>
                <w:szCs w:val="22"/>
              </w:rPr>
              <w:t xml:space="preserve"> u </w:t>
            </w:r>
            <w:proofErr w:type="spellStart"/>
            <w:r w:rsidR="00362CB3" w:rsidRPr="00362CB3">
              <w:rPr>
                <w:rFonts w:asciiTheme="majorHAnsi" w:hAnsiTheme="majorHAnsi"/>
                <w:b/>
                <w:szCs w:val="22"/>
              </w:rPr>
              <w:t>suggesties</w:t>
            </w:r>
            <w:proofErr w:type="spellEnd"/>
            <w:r w:rsidR="007F2649" w:rsidRPr="00362CB3">
              <w:rPr>
                <w:rFonts w:asciiTheme="majorHAnsi" w:hAnsiTheme="majorHAnsi"/>
                <w:b/>
                <w:szCs w:val="22"/>
              </w:rPr>
              <w:t xml:space="preserve"> </w:t>
            </w:r>
            <w:proofErr w:type="spellStart"/>
            <w:r w:rsidR="007F2649" w:rsidRPr="00362CB3">
              <w:rPr>
                <w:rFonts w:asciiTheme="majorHAnsi" w:hAnsiTheme="majorHAnsi"/>
                <w:b/>
                <w:szCs w:val="22"/>
              </w:rPr>
              <w:t>ter</w:t>
            </w:r>
            <w:proofErr w:type="spellEnd"/>
            <w:r w:rsidR="007F2649" w:rsidRPr="00362CB3">
              <w:rPr>
                <w:rFonts w:asciiTheme="majorHAnsi" w:hAnsiTheme="majorHAnsi"/>
                <w:b/>
                <w:szCs w:val="22"/>
              </w:rPr>
              <w:t xml:space="preserve"> </w:t>
            </w:r>
            <w:proofErr w:type="spellStart"/>
            <w:r w:rsidR="007F2649" w:rsidRPr="00362CB3">
              <w:rPr>
                <w:rFonts w:asciiTheme="majorHAnsi" w:hAnsiTheme="majorHAnsi"/>
                <w:b/>
                <w:szCs w:val="22"/>
              </w:rPr>
              <w:t>verbetering</w:t>
            </w:r>
            <w:proofErr w:type="spellEnd"/>
            <w:r w:rsidR="007F2649" w:rsidRPr="00362CB3">
              <w:rPr>
                <w:rFonts w:asciiTheme="majorHAnsi" w:hAnsiTheme="majorHAnsi"/>
                <w:b/>
                <w:szCs w:val="22"/>
              </w:rPr>
              <w:t xml:space="preserve"> van de </w:t>
            </w:r>
            <w:proofErr w:type="spellStart"/>
            <w:r w:rsidR="007F2649" w:rsidRPr="00362CB3">
              <w:rPr>
                <w:rFonts w:asciiTheme="majorHAnsi" w:hAnsiTheme="majorHAnsi"/>
                <w:b/>
                <w:szCs w:val="22"/>
              </w:rPr>
              <w:t>cursus</w:t>
            </w:r>
            <w:proofErr w:type="spellEnd"/>
            <w:r w:rsidRPr="00362CB3">
              <w:rPr>
                <w:rFonts w:asciiTheme="majorHAnsi" w:hAnsiTheme="majorHAnsi"/>
                <w:b/>
                <w:szCs w:val="22"/>
              </w:rPr>
              <w:t>?</w:t>
            </w:r>
          </w:p>
        </w:tc>
      </w:tr>
      <w:tr w:rsidR="000D2B86" w:rsidRPr="000D2B86">
        <w:trPr>
          <w:trHeight w:val="785"/>
        </w:trPr>
        <w:tc>
          <w:tcPr>
            <w:tcW w:w="9180" w:type="dxa"/>
            <w:gridSpan w:val="5"/>
          </w:tcPr>
          <w:p w:rsidR="006A6377" w:rsidRDefault="006A6377" w:rsidP="000D2B86">
            <w:pPr>
              <w:rPr>
                <w:rFonts w:asciiTheme="majorHAnsi" w:hAnsiTheme="majorHAnsi"/>
                <w:szCs w:val="22"/>
              </w:rPr>
            </w:pPr>
          </w:p>
          <w:p w:rsidR="00362CB3" w:rsidRDefault="00362CB3" w:rsidP="000D2B86">
            <w:pPr>
              <w:rPr>
                <w:rFonts w:asciiTheme="majorHAnsi" w:hAnsiTheme="majorHAnsi"/>
                <w:szCs w:val="22"/>
              </w:rPr>
            </w:pPr>
          </w:p>
          <w:p w:rsidR="00362CB3" w:rsidRDefault="00362CB3" w:rsidP="000D2B86">
            <w:pPr>
              <w:rPr>
                <w:rFonts w:asciiTheme="majorHAnsi" w:hAnsiTheme="majorHAnsi"/>
                <w:szCs w:val="22"/>
              </w:rPr>
            </w:pPr>
          </w:p>
          <w:p w:rsidR="00362CB3" w:rsidRDefault="00362CB3" w:rsidP="000D2B86">
            <w:pPr>
              <w:rPr>
                <w:rFonts w:asciiTheme="majorHAnsi" w:hAnsiTheme="majorHAnsi"/>
                <w:szCs w:val="22"/>
              </w:rPr>
            </w:pPr>
          </w:p>
          <w:p w:rsidR="006D54D1" w:rsidRDefault="006D54D1" w:rsidP="000D2B86">
            <w:pPr>
              <w:rPr>
                <w:rFonts w:asciiTheme="majorHAnsi" w:hAnsiTheme="majorHAnsi"/>
                <w:szCs w:val="22"/>
              </w:rPr>
            </w:pPr>
          </w:p>
          <w:p w:rsidR="006D54D1" w:rsidRDefault="006D54D1" w:rsidP="000D2B86">
            <w:pPr>
              <w:rPr>
                <w:rFonts w:asciiTheme="majorHAnsi" w:hAnsiTheme="majorHAnsi"/>
                <w:szCs w:val="22"/>
              </w:rPr>
            </w:pPr>
          </w:p>
          <w:p w:rsidR="000D2B86" w:rsidRPr="000D2B86" w:rsidRDefault="000D2B86" w:rsidP="000D2B86">
            <w:pPr>
              <w:rPr>
                <w:rFonts w:asciiTheme="majorHAnsi" w:hAnsiTheme="majorHAnsi"/>
                <w:szCs w:val="22"/>
              </w:rPr>
            </w:pPr>
          </w:p>
        </w:tc>
      </w:tr>
    </w:tbl>
    <w:p w:rsidR="000D2B86" w:rsidRPr="007F2649" w:rsidRDefault="000D2B86" w:rsidP="007F2649">
      <w:pPr>
        <w:jc w:val="center"/>
        <w:rPr>
          <w:rFonts w:asciiTheme="majorHAnsi" w:hAnsiTheme="majorHAnsi"/>
          <w:b/>
        </w:rPr>
      </w:pPr>
      <w:proofErr w:type="spellStart"/>
      <w:r w:rsidRPr="007F2649">
        <w:rPr>
          <w:rFonts w:asciiTheme="majorHAnsi" w:hAnsiTheme="majorHAnsi"/>
          <w:b/>
          <w:szCs w:val="28"/>
        </w:rPr>
        <w:t>Bedankt</w:t>
      </w:r>
      <w:proofErr w:type="spellEnd"/>
      <w:r w:rsidRPr="007F2649">
        <w:rPr>
          <w:rFonts w:asciiTheme="majorHAnsi" w:hAnsiTheme="majorHAnsi"/>
          <w:b/>
          <w:szCs w:val="28"/>
        </w:rPr>
        <w:t xml:space="preserve"> </w:t>
      </w:r>
      <w:proofErr w:type="spellStart"/>
      <w:r w:rsidRPr="007F2649">
        <w:rPr>
          <w:rFonts w:asciiTheme="majorHAnsi" w:hAnsiTheme="majorHAnsi"/>
          <w:b/>
          <w:szCs w:val="28"/>
        </w:rPr>
        <w:t>voor</w:t>
      </w:r>
      <w:proofErr w:type="spellEnd"/>
      <w:r w:rsidRPr="007F2649">
        <w:rPr>
          <w:rFonts w:asciiTheme="majorHAnsi" w:hAnsiTheme="majorHAnsi"/>
          <w:b/>
          <w:szCs w:val="28"/>
        </w:rPr>
        <w:t xml:space="preserve"> het </w:t>
      </w:r>
      <w:proofErr w:type="spellStart"/>
      <w:r w:rsidRPr="007F2649">
        <w:rPr>
          <w:rFonts w:asciiTheme="majorHAnsi" w:hAnsiTheme="majorHAnsi"/>
          <w:b/>
          <w:szCs w:val="28"/>
        </w:rPr>
        <w:t>invullen</w:t>
      </w:r>
      <w:proofErr w:type="spellEnd"/>
      <w:r w:rsidRPr="007F2649">
        <w:rPr>
          <w:rFonts w:asciiTheme="majorHAnsi" w:hAnsiTheme="majorHAnsi"/>
          <w:b/>
          <w:szCs w:val="28"/>
        </w:rPr>
        <w:t>!</w:t>
      </w:r>
    </w:p>
    <w:p w:rsidR="00B22ADC" w:rsidRPr="000D2B86" w:rsidRDefault="00B22ADC" w:rsidP="000D2B86">
      <w:pPr>
        <w:rPr>
          <w:rFonts w:asciiTheme="majorHAnsi" w:hAnsiTheme="majorHAnsi"/>
        </w:rPr>
      </w:pPr>
    </w:p>
    <w:sectPr w:rsidR="00B22ADC" w:rsidRPr="000D2B86" w:rsidSect="00EE2BE1">
      <w:headerReference w:type="even" r:id="rId5"/>
      <w:headerReference w:type="default" r:id="rId6"/>
      <w:footerReference w:type="even" r:id="rId7"/>
      <w:footerReference w:type="default" r:id="rId8"/>
      <w:headerReference w:type="first" r:id="rId9"/>
      <w:footerReference w:type="first" r:id="rId10"/>
      <w:pgSz w:w="11900" w:h="16840"/>
      <w:pgMar w:top="1417" w:right="1417" w:bottom="1417" w:left="1417" w:gutter="0"/>
      <w:titlePg/>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79" w:rsidRDefault="00807814" w:rsidP="00EE2BE1">
    <w:pPr>
      <w:pStyle w:val="Voettekst"/>
      <w:framePr w:wrap="around" w:vAnchor="text" w:hAnchor="margin" w:xAlign="right" w:y="1"/>
      <w:rPr>
        <w:rStyle w:val="Paginanummer"/>
      </w:rPr>
    </w:pPr>
    <w:r>
      <w:rPr>
        <w:rStyle w:val="Paginanummer"/>
      </w:rPr>
      <w:fldChar w:fldCharType="begin"/>
    </w:r>
    <w:r w:rsidR="005B4579">
      <w:rPr>
        <w:rStyle w:val="Paginanummer"/>
      </w:rPr>
      <w:instrText xml:space="preserve">PAGE  </w:instrText>
    </w:r>
    <w:r>
      <w:rPr>
        <w:rStyle w:val="Paginanummer"/>
      </w:rPr>
      <w:fldChar w:fldCharType="end"/>
    </w:r>
  </w:p>
  <w:p w:rsidR="005B4579" w:rsidRDefault="005B4579" w:rsidP="00EE2BE1">
    <w:pPr>
      <w:pStyle w:val="Voettekst"/>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79" w:rsidRDefault="00807814" w:rsidP="00EE2BE1">
    <w:pPr>
      <w:pStyle w:val="Voettekst"/>
      <w:framePr w:wrap="around" w:vAnchor="text" w:hAnchor="margin" w:xAlign="right" w:y="1"/>
      <w:rPr>
        <w:rStyle w:val="Paginanummer"/>
      </w:rPr>
    </w:pPr>
    <w:r>
      <w:rPr>
        <w:rStyle w:val="Paginanummer"/>
      </w:rPr>
      <w:fldChar w:fldCharType="begin"/>
    </w:r>
    <w:r w:rsidR="005B4579">
      <w:rPr>
        <w:rStyle w:val="Paginanummer"/>
      </w:rPr>
      <w:instrText xml:space="preserve">PAGE  </w:instrText>
    </w:r>
    <w:r>
      <w:rPr>
        <w:rStyle w:val="Paginanummer"/>
      </w:rPr>
      <w:fldChar w:fldCharType="separate"/>
    </w:r>
    <w:r w:rsidR="00DF1980">
      <w:rPr>
        <w:rStyle w:val="Paginanummer"/>
        <w:noProof/>
      </w:rPr>
      <w:t>7</w:t>
    </w:r>
    <w:r>
      <w:rPr>
        <w:rStyle w:val="Paginanummer"/>
      </w:rPr>
      <w:fldChar w:fldCharType="end"/>
    </w:r>
  </w:p>
  <w:p w:rsidR="005B4579" w:rsidRDefault="005B4579" w:rsidP="00EE2BE1">
    <w:pPr>
      <w:pStyle w:val="Voettekst"/>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79" w:rsidRPr="0051648E" w:rsidRDefault="005B4579" w:rsidP="0051648E">
    <w:pPr>
      <w:tabs>
        <w:tab w:val="center" w:pos="4153"/>
        <w:tab w:val="right" w:pos="8306"/>
      </w:tabs>
      <w:rPr>
        <w:rFonts w:asciiTheme="majorHAnsi" w:hAnsiTheme="majorHAnsi"/>
        <w:color w:val="595959" w:themeColor="text1" w:themeTint="A6"/>
      </w:rPr>
    </w:pPr>
    <w:proofErr w:type="spellStart"/>
    <w:r>
      <w:rPr>
        <w:rFonts w:asciiTheme="majorHAnsi" w:hAnsiTheme="majorHAnsi"/>
        <w:color w:val="595959" w:themeColor="text1" w:themeTint="A6"/>
      </w:rPr>
      <w:t>Cursus</w:t>
    </w:r>
    <w:proofErr w:type="spellEnd"/>
    <w:r>
      <w:rPr>
        <w:rFonts w:asciiTheme="majorHAnsi" w:hAnsiTheme="majorHAnsi"/>
        <w:color w:val="595959" w:themeColor="text1" w:themeTint="A6"/>
      </w:rPr>
      <w:t xml:space="preserve">: Trachea </w:t>
    </w:r>
    <w:proofErr w:type="spellStart"/>
    <w:r>
      <w:rPr>
        <w:rFonts w:asciiTheme="majorHAnsi" w:hAnsiTheme="majorHAnsi"/>
        <w:color w:val="595959" w:themeColor="text1" w:themeTint="A6"/>
      </w:rPr>
      <w:t>canule</w:t>
    </w:r>
    <w:proofErr w:type="spellEnd"/>
    <w:r>
      <w:rPr>
        <w:rFonts w:asciiTheme="majorHAnsi" w:hAnsiTheme="majorHAnsi"/>
        <w:color w:val="595959" w:themeColor="text1" w:themeTint="A6"/>
      </w:rPr>
      <w:t xml:space="preserve"> </w:t>
    </w:r>
    <w:proofErr w:type="spellStart"/>
    <w:r>
      <w:rPr>
        <w:rFonts w:asciiTheme="majorHAnsi" w:hAnsiTheme="majorHAnsi"/>
        <w:color w:val="595959" w:themeColor="text1" w:themeTint="A6"/>
      </w:rPr>
      <w:t>verzorgen</w:t>
    </w:r>
    <w:proofErr w:type="spellEnd"/>
    <w:r>
      <w:rPr>
        <w:rFonts w:asciiTheme="majorHAnsi" w:hAnsiTheme="majorHAnsi"/>
        <w:color w:val="595959" w:themeColor="text1" w:themeTint="A6"/>
      </w:rPr>
      <w:t xml:space="preserve"> </w:t>
    </w:r>
    <w:r w:rsidRPr="0051648E">
      <w:rPr>
        <w:rFonts w:asciiTheme="majorHAnsi" w:hAnsiTheme="majorHAnsi"/>
        <w:color w:val="595959" w:themeColor="text1" w:themeTint="A6"/>
      </w:rPr>
      <w:tab/>
    </w:r>
    <w:r w:rsidRPr="0051648E">
      <w:rPr>
        <w:rFonts w:asciiTheme="majorHAnsi" w:hAnsiTheme="majorHAnsi"/>
        <w:color w:val="595959" w:themeColor="text1" w:themeTint="A6"/>
      </w:rPr>
      <w:tab/>
    </w:r>
    <w:r>
      <w:rPr>
        <w:rFonts w:asciiTheme="majorHAnsi" w:hAnsiTheme="majorHAnsi"/>
        <w:color w:val="595959" w:themeColor="text1" w:themeTint="A6"/>
      </w:rPr>
      <w:t>www.zorg-w</w:t>
    </w:r>
    <w:r w:rsidRPr="0051648E">
      <w:rPr>
        <w:rFonts w:asciiTheme="majorHAnsi" w:hAnsiTheme="majorHAnsi"/>
        <w:color w:val="595959" w:themeColor="text1" w:themeTint="A6"/>
      </w:rPr>
      <w:t>ijs</w:t>
    </w:r>
    <w:r>
      <w:rPr>
        <w:rFonts w:asciiTheme="majorHAnsi" w:hAnsiTheme="majorHAnsi"/>
        <w:color w:val="595959" w:themeColor="text1" w:themeTint="A6"/>
      </w:rPr>
      <w:t>.nl</w:t>
    </w:r>
  </w:p>
  <w:p w:rsidR="005B4579" w:rsidRPr="0051648E" w:rsidRDefault="005B4579" w:rsidP="0051648E">
    <w:pPr>
      <w:tabs>
        <w:tab w:val="center" w:pos="4153"/>
        <w:tab w:val="right" w:pos="8306"/>
      </w:tabs>
      <w:rPr>
        <w:rFonts w:asciiTheme="majorHAnsi" w:hAnsiTheme="majorHAnsi"/>
        <w:color w:val="595959" w:themeColor="text1" w:themeTint="A6"/>
      </w:rPr>
    </w:pPr>
    <w:r>
      <w:rPr>
        <w:rFonts w:asciiTheme="majorHAnsi" w:hAnsiTheme="majorHAnsi"/>
        <w:color w:val="595959" w:themeColor="text1" w:themeTint="A6"/>
      </w:rPr>
      <w:t xml:space="preserve">                </w:t>
    </w:r>
    <w:proofErr w:type="spellStart"/>
    <w:r>
      <w:rPr>
        <w:rFonts w:asciiTheme="majorHAnsi" w:hAnsiTheme="majorHAnsi"/>
        <w:color w:val="595959" w:themeColor="text1" w:themeTint="A6"/>
      </w:rPr>
      <w:t>Zuurstoftoediening</w:t>
    </w:r>
    <w:proofErr w:type="spellEnd"/>
    <w:r>
      <w:rPr>
        <w:rFonts w:asciiTheme="majorHAnsi" w:hAnsiTheme="majorHAnsi"/>
        <w:color w:val="595959" w:themeColor="text1" w:themeTint="A6"/>
      </w:rPr>
      <w:t xml:space="preserve"> &amp; </w:t>
    </w:r>
    <w:proofErr w:type="spellStart"/>
    <w:r>
      <w:rPr>
        <w:rFonts w:asciiTheme="majorHAnsi" w:hAnsiTheme="majorHAnsi"/>
        <w:color w:val="595959" w:themeColor="text1" w:themeTint="A6"/>
      </w:rPr>
      <w:t>uitzuigen</w:t>
    </w:r>
    <w:proofErr w:type="spellEnd"/>
    <w:r>
      <w:rPr>
        <w:rFonts w:asciiTheme="majorHAnsi" w:hAnsiTheme="majorHAnsi"/>
        <w:color w:val="595959" w:themeColor="text1" w:themeTint="A6"/>
      </w:rPr>
      <w:t xml:space="preserve"> van de </w:t>
    </w:r>
    <w:proofErr w:type="spellStart"/>
    <w:r>
      <w:rPr>
        <w:rFonts w:asciiTheme="majorHAnsi" w:hAnsiTheme="majorHAnsi"/>
        <w:color w:val="595959" w:themeColor="text1" w:themeTint="A6"/>
      </w:rPr>
      <w:t>luchtwegen</w:t>
    </w:r>
    <w:proofErr w:type="spellEnd"/>
  </w:p>
  <w:p w:rsidR="005B4579" w:rsidRPr="00B621BA" w:rsidRDefault="005B4579" w:rsidP="0051648E">
    <w:pPr>
      <w:tabs>
        <w:tab w:val="center" w:pos="4153"/>
        <w:tab w:val="right" w:pos="8306"/>
      </w:tabs>
    </w:pPr>
  </w:p>
  <w:p w:rsidR="005B4579" w:rsidRDefault="005B4579">
    <w:pPr>
      <w:pStyle w:val="Voettekst"/>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79" w:rsidRDefault="00807814">
    <w:pPr>
      <w:pStyle w:val="Koptekst"/>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3" type="#_x0000_t75" style="position:absolute;margin-left:0;margin-top:0;width:452.4pt;height:179.65pt;z-index:-251657216;mso-wrap-edited:f;mso-position-horizontal:center;mso-position-horizontal-relative:margin;mso-position-vertical:center;mso-position-vertical-relative:margin" wrapcoords="-35 0 -35 21420 21599 21420 21599 0 -35 0">
          <v:imagedata r:id="rId1" o:title="Zorg-wijs_logo" gain="19661f" blacklevel="22938f"/>
          <w10:wrap anchorx="margin" anchory="margin"/>
        </v:shape>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79" w:rsidRDefault="00807814">
    <w:pPr>
      <w:pStyle w:val="Koptekst"/>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2" type="#_x0000_t75" style="position:absolute;margin-left:0;margin-top:0;width:452.4pt;height:179.65pt;z-index:-251658240;mso-wrap-edited:f;mso-position-horizontal:center;mso-position-horizontal-relative:margin;mso-position-vertical:center;mso-position-vertical-relative:margin" wrapcoords="-35 0 -35 21420 21599 21420 21599 0 -35 0">
          <v:imagedata r:id="rId1" o:title="Zorg-wijs_logo" gain="19661f" blacklevel="22938f"/>
          <w10:wrap anchorx="margin" anchory="margin"/>
        </v:shape>
      </w:pic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79" w:rsidRDefault="00807814">
    <w:pPr>
      <w:pStyle w:val="Koptekst"/>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4" type="#_x0000_t75" style="position:absolute;margin-left:0;margin-top:0;width:452.4pt;height:179.65pt;z-index:-251656192;mso-wrap-edited:f;mso-position-horizontal:center;mso-position-horizontal-relative:margin;mso-position-vertical:center;mso-position-vertical-relative:margin" wrapcoords="-35 0 -35 21420 21599 21420 21599 0 -35 0">
          <v:imagedata r:id="rId1" o:title="Zorg-wijs_logo" gain="19661f" blacklevel="22938f"/>
          <w10:wrap anchorx="margin" anchory="margin"/>
        </v:shape>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624ACE"/>
    <w:multiLevelType w:val="hybridMultilevel"/>
    <w:tmpl w:val="C88636F0"/>
    <w:lvl w:ilvl="0" w:tplc="898C5972">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5A65E1"/>
    <w:multiLevelType w:val="hybridMultilevel"/>
    <w:tmpl w:val="FD9E1A92"/>
    <w:lvl w:ilvl="0" w:tplc="00C6E94E">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1037"/>
    <o:shapelayout v:ext="edit">
      <o:idmap v:ext="edit" data="1"/>
    </o:shapelayout>
  </w:hdrShapeDefaults>
  <w:compat>
    <w:doNotAutofitConstrainedTables/>
    <w:splitPgBreakAndParaMark/>
    <w:doNotVertAlignCellWithSp/>
    <w:doNotBreakConstrainedForcedTable/>
    <w:useAnsiKerningPairs/>
    <w:cachedColBalance/>
  </w:compat>
  <w:rsids>
    <w:rsidRoot w:val="002D3831"/>
    <w:rsid w:val="00066DF4"/>
    <w:rsid w:val="000D2B86"/>
    <w:rsid w:val="000F508D"/>
    <w:rsid w:val="001123D6"/>
    <w:rsid w:val="00185AC1"/>
    <w:rsid w:val="001B7919"/>
    <w:rsid w:val="00282DE3"/>
    <w:rsid w:val="002C0525"/>
    <w:rsid w:val="002D3831"/>
    <w:rsid w:val="002D740A"/>
    <w:rsid w:val="002E1701"/>
    <w:rsid w:val="002F61D9"/>
    <w:rsid w:val="00357D1F"/>
    <w:rsid w:val="00362CB3"/>
    <w:rsid w:val="0037456F"/>
    <w:rsid w:val="00381BF7"/>
    <w:rsid w:val="00392DE1"/>
    <w:rsid w:val="003F3905"/>
    <w:rsid w:val="00437098"/>
    <w:rsid w:val="00487595"/>
    <w:rsid w:val="0049108F"/>
    <w:rsid w:val="0049165E"/>
    <w:rsid w:val="004A5A93"/>
    <w:rsid w:val="004A708C"/>
    <w:rsid w:val="004B0E47"/>
    <w:rsid w:val="004F2BF7"/>
    <w:rsid w:val="0051648E"/>
    <w:rsid w:val="00555F3B"/>
    <w:rsid w:val="00585639"/>
    <w:rsid w:val="005B4579"/>
    <w:rsid w:val="005B654A"/>
    <w:rsid w:val="005D5515"/>
    <w:rsid w:val="005F7184"/>
    <w:rsid w:val="00606901"/>
    <w:rsid w:val="006348B5"/>
    <w:rsid w:val="006A6377"/>
    <w:rsid w:val="006D54D1"/>
    <w:rsid w:val="007611ED"/>
    <w:rsid w:val="00766D99"/>
    <w:rsid w:val="007726DE"/>
    <w:rsid w:val="00783282"/>
    <w:rsid w:val="007852DE"/>
    <w:rsid w:val="00795EE5"/>
    <w:rsid w:val="007C226B"/>
    <w:rsid w:val="007F2649"/>
    <w:rsid w:val="00807814"/>
    <w:rsid w:val="00811C1A"/>
    <w:rsid w:val="0082069C"/>
    <w:rsid w:val="00831756"/>
    <w:rsid w:val="00831970"/>
    <w:rsid w:val="00854AAD"/>
    <w:rsid w:val="008A2E01"/>
    <w:rsid w:val="008B7448"/>
    <w:rsid w:val="00902B46"/>
    <w:rsid w:val="00985F65"/>
    <w:rsid w:val="009911A3"/>
    <w:rsid w:val="00A10CAC"/>
    <w:rsid w:val="00A13C35"/>
    <w:rsid w:val="00A17BE6"/>
    <w:rsid w:val="00A330FE"/>
    <w:rsid w:val="00A70711"/>
    <w:rsid w:val="00B22ADC"/>
    <w:rsid w:val="00B8042A"/>
    <w:rsid w:val="00B86E6D"/>
    <w:rsid w:val="00BC7CF1"/>
    <w:rsid w:val="00C208AD"/>
    <w:rsid w:val="00C9448D"/>
    <w:rsid w:val="00CE3161"/>
    <w:rsid w:val="00D247AA"/>
    <w:rsid w:val="00D278E8"/>
    <w:rsid w:val="00D30BBF"/>
    <w:rsid w:val="00D3521A"/>
    <w:rsid w:val="00D5620C"/>
    <w:rsid w:val="00D74420"/>
    <w:rsid w:val="00DC59D4"/>
    <w:rsid w:val="00DE15B4"/>
    <w:rsid w:val="00DF1980"/>
    <w:rsid w:val="00EB0DE6"/>
    <w:rsid w:val="00EE2BE1"/>
    <w:rsid w:val="00EF3B90"/>
    <w:rsid w:val="00F6544E"/>
    <w:rsid w:val="00F82FE0"/>
    <w:rsid w:val="00FC1A75"/>
    <w:rsid w:val="00FE36DC"/>
  </w:rsids>
  <m:mathPr>
    <m:mathFont m:val="Wingdings 2"/>
    <m:brkBin m:val="before"/>
    <m:brkBinSub m:val="--"/>
    <m:smallFrac m:val="off"/>
    <m:dispDef m:val="off"/>
    <m:lMargin m:val="0"/>
    <m:rMargin m:val="0"/>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nl-NL"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2D3831"/>
    <w:pPr>
      <w:spacing w:after="0"/>
    </w:pPr>
    <w:rPr>
      <w:rFonts w:ascii="Times New Roman" w:eastAsia="Times New Roman" w:hAnsi="Times New Roman" w:cs="Times New Roman"/>
      <w:lang w:val="en-US"/>
    </w:rPr>
  </w:style>
  <w:style w:type="character" w:default="1" w:styleId="Standaardalinea-lettertype">
    <w:name w:val="Default Paragraph Font"/>
    <w:semiHidden/>
    <w:unhideWhenUsed/>
  </w:style>
  <w:style w:type="table" w:default="1" w:styleId="Standaardtabel">
    <w:name w:val="Normal Table"/>
    <w:semiHidden/>
    <w:unhideWhenUsed/>
    <w:qFormat/>
    <w:tblPr>
      <w:tblInd w:w="0" w:type="dxa"/>
      <w:tblCellMar>
        <w:top w:w="0" w:type="dxa"/>
        <w:left w:w="108" w:type="dxa"/>
        <w:bottom w:w="0" w:type="dxa"/>
        <w:right w:w="108" w:type="dxa"/>
      </w:tblCellMar>
    </w:tblPr>
  </w:style>
  <w:style w:type="numbering" w:default="1" w:styleId="Geenlijst">
    <w:name w:val="No List"/>
    <w:semiHidden/>
    <w:unhideWhenUsed/>
  </w:style>
  <w:style w:type="paragraph" w:styleId="Lijstalinea">
    <w:name w:val="List Paragraph"/>
    <w:basedOn w:val="Normaal"/>
    <w:uiPriority w:val="99"/>
    <w:qFormat/>
    <w:rsid w:val="002D3831"/>
    <w:pPr>
      <w:ind w:left="720"/>
      <w:contextualSpacing/>
    </w:pPr>
  </w:style>
  <w:style w:type="character" w:styleId="Hyperlink">
    <w:name w:val="Hyperlink"/>
    <w:basedOn w:val="Standaardalinea-lettertype"/>
    <w:uiPriority w:val="99"/>
    <w:semiHidden/>
    <w:unhideWhenUsed/>
    <w:rsid w:val="0049165E"/>
    <w:rPr>
      <w:color w:val="0000FF" w:themeColor="hyperlink"/>
      <w:u w:val="single"/>
    </w:rPr>
  </w:style>
  <w:style w:type="paragraph" w:styleId="Geenafstand">
    <w:name w:val="No Spacing"/>
    <w:uiPriority w:val="99"/>
    <w:qFormat/>
    <w:rsid w:val="00357D1F"/>
    <w:pPr>
      <w:spacing w:after="0"/>
    </w:pPr>
    <w:rPr>
      <w:rFonts w:ascii="Calibri" w:eastAsia="Calibri" w:hAnsi="Calibri" w:cs="Times New Roman"/>
      <w:sz w:val="22"/>
      <w:szCs w:val="22"/>
    </w:rPr>
  </w:style>
  <w:style w:type="table" w:styleId="Tabelraster">
    <w:name w:val="Table Grid"/>
    <w:basedOn w:val="Standaardtabel"/>
    <w:rsid w:val="000D2B86"/>
    <w:pPr>
      <w:spacing w:after="0"/>
    </w:pPr>
    <w:rPr>
      <w:rFonts w:ascii="Calibri" w:eastAsia="Calibri" w:hAnsi="Calibri"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oettekst">
    <w:name w:val="footer"/>
    <w:basedOn w:val="Normaal"/>
    <w:link w:val="VoettekstTeken"/>
    <w:uiPriority w:val="99"/>
    <w:semiHidden/>
    <w:unhideWhenUsed/>
    <w:rsid w:val="00EE2BE1"/>
    <w:pPr>
      <w:tabs>
        <w:tab w:val="center" w:pos="4536"/>
        <w:tab w:val="right" w:pos="9072"/>
      </w:tabs>
    </w:pPr>
  </w:style>
  <w:style w:type="character" w:customStyle="1" w:styleId="VoettekstTeken">
    <w:name w:val="Voettekst Teken"/>
    <w:basedOn w:val="Standaardalinea-lettertype"/>
    <w:link w:val="Voettekst"/>
    <w:uiPriority w:val="99"/>
    <w:semiHidden/>
    <w:rsid w:val="00EE2BE1"/>
    <w:rPr>
      <w:rFonts w:ascii="Times New Roman" w:eastAsia="Times New Roman" w:hAnsi="Times New Roman" w:cs="Times New Roman"/>
      <w:lang w:val="en-US"/>
    </w:rPr>
  </w:style>
  <w:style w:type="character" w:styleId="Paginanummer">
    <w:name w:val="page number"/>
    <w:basedOn w:val="Standaardalinea-lettertype"/>
    <w:uiPriority w:val="99"/>
    <w:semiHidden/>
    <w:unhideWhenUsed/>
    <w:rsid w:val="00EE2BE1"/>
  </w:style>
  <w:style w:type="paragraph" w:styleId="Koptekst">
    <w:name w:val="header"/>
    <w:basedOn w:val="Normaal"/>
    <w:link w:val="KoptekstTeken"/>
    <w:uiPriority w:val="99"/>
    <w:semiHidden/>
    <w:unhideWhenUsed/>
    <w:rsid w:val="0051648E"/>
    <w:pPr>
      <w:tabs>
        <w:tab w:val="center" w:pos="4536"/>
        <w:tab w:val="right" w:pos="9072"/>
      </w:tabs>
    </w:pPr>
  </w:style>
  <w:style w:type="character" w:customStyle="1" w:styleId="KoptekstTeken">
    <w:name w:val="Koptekst Teken"/>
    <w:basedOn w:val="Standaardalinea-lettertype"/>
    <w:link w:val="Koptekst"/>
    <w:uiPriority w:val="99"/>
    <w:semiHidden/>
    <w:rsid w:val="0051648E"/>
    <w:rPr>
      <w:rFonts w:ascii="Times New Roman" w:eastAsia="Times New Roman" w:hAnsi="Times New Roman" w:cs="Times New Roman"/>
      <w:lang w:val="en-US"/>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header" Target="header3.xml"/><Relationship Id="rId1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10</Pages>
  <Words>2029</Words>
  <Characters>11567</Characters>
  <Application>Microsoft Macintosh Word</Application>
  <DocSecurity>0</DocSecurity>
  <Lines>96</Lines>
  <Paragraphs>23</Paragraphs>
  <ScaleCrop>false</ScaleCrop>
  <LinksUpToDate>false</LinksUpToDate>
  <CharactersWithSpaces>14205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Rogier Heuer</dc:creator>
  <cp:keywords/>
  <cp:lastModifiedBy>Rogier Heuer</cp:lastModifiedBy>
  <cp:revision>23</cp:revision>
  <dcterms:created xsi:type="dcterms:W3CDTF">2015-05-07T11:03:00Z</dcterms:created>
  <dcterms:modified xsi:type="dcterms:W3CDTF">2015-05-12T11:47:00Z</dcterms:modified>
</cp:coreProperties>
</file>